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d63691378044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099763b15d406f"/>
      <w:footerReference w:type="even" r:id="Rfc1390539ce84fe8"/>
      <w:footerReference w:type="first" r:id="R81c2c4f207d94c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d005aa87d446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DFZ-2015-1053-V-NE-EI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3c0ce5e3c9453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01e79760c243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065c8d4a3642e0" /><Relationship Type="http://schemas.openxmlformats.org/officeDocument/2006/relationships/numbering" Target="/word/numbering.xml" Id="R32a01d421ab54d01" /><Relationship Type="http://schemas.openxmlformats.org/officeDocument/2006/relationships/settings" Target="/word/settings.xml" Id="R2bf3a316f38e4431" /><Relationship Type="http://schemas.openxmlformats.org/officeDocument/2006/relationships/image" Target="/word/media/2dd73c00-134a-4256-9500-aebf69cd80fb.png" Id="R75d005aa87d4468d" /><Relationship Type="http://schemas.openxmlformats.org/officeDocument/2006/relationships/image" Target="/word/media/3c3ec9fc-df67-472b-83cf-3093277cc020.png" Id="Ref3c0ce5e3c94533" /><Relationship Type="http://schemas.openxmlformats.org/officeDocument/2006/relationships/footer" Target="/word/footer1.xml" Id="R35099763b15d406f" /><Relationship Type="http://schemas.openxmlformats.org/officeDocument/2006/relationships/footer" Target="/word/footer2.xml" Id="Rfc1390539ce84fe8" /><Relationship Type="http://schemas.openxmlformats.org/officeDocument/2006/relationships/footer" Target="/word/footer3.xml" Id="R81c2c4f207d94c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01e79760c243d7" /></Relationships>
</file>