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892957896c475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beb1fa04e6e4398"/>
      <w:footerReference w:type="even" r:id="Rcb96027d47bd434b"/>
      <w:footerReference w:type="first" r:id="R1c45057854d84d1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9461d49541e486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SANTA CATALINA Y ALGARROBAL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DFZ-2015-997-VII-NE-EI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515b931ae5b408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30-09-2015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SANTA CATALINA Y ALGARROBAL S.A.”, en el marco de la norma de emisión DS.90/00 para el reporte del período correspondiente a JULIO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SANTA CATALINA ALGARROBAL S. 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92376000-8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SANTA CATALINA Y ALGARROBAL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LONGUITUDINAL SUR KM 192,5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RUTRERAS@SANTACATALINA.CL ; CATALINA@SANTACAT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3013 de fecha 29-08-2006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3013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29-08-2006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CURICO)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CURICO)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122fa60467b14a2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f09b2f0c242433f" /><Relationship Type="http://schemas.openxmlformats.org/officeDocument/2006/relationships/numbering" Target="/word/numbering.xml" Id="R8d9a61dacb874387" /><Relationship Type="http://schemas.openxmlformats.org/officeDocument/2006/relationships/settings" Target="/word/settings.xml" Id="Rb0d48fc23f464218" /><Relationship Type="http://schemas.openxmlformats.org/officeDocument/2006/relationships/image" Target="/word/media/023b7b03-0d00-46ed-97a2-cf9c546c30c0.png" Id="R69461d49541e486f" /><Relationship Type="http://schemas.openxmlformats.org/officeDocument/2006/relationships/image" Target="/word/media/b1272cf4-adb7-4ead-ab8a-4de7ed8202ed.png" Id="R6515b931ae5b408a" /><Relationship Type="http://schemas.openxmlformats.org/officeDocument/2006/relationships/footer" Target="/word/footer1.xml" Id="Rebeb1fa04e6e4398" /><Relationship Type="http://schemas.openxmlformats.org/officeDocument/2006/relationships/footer" Target="/word/footer2.xml" Id="Rcb96027d47bd434b" /><Relationship Type="http://schemas.openxmlformats.org/officeDocument/2006/relationships/footer" Target="/word/footer3.xml" Id="R1c45057854d84d1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122fa60467b14a2e" /></Relationships>
</file>