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07eb0e046945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d95bc9a404d98"/>
      <w:footerReference w:type="even" r:id="R395ab0f4eb894171"/>
      <w:footerReference w:type="first" r:id="R32367bb4b8344f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ef7eea9eea4d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DFZ-2015-1028-X-NE-EI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53996961e645d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85debd28fa47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ce4577e7ca4c31" /><Relationship Type="http://schemas.openxmlformats.org/officeDocument/2006/relationships/numbering" Target="/word/numbering.xml" Id="R04e8eb8e371446a2" /><Relationship Type="http://schemas.openxmlformats.org/officeDocument/2006/relationships/settings" Target="/word/settings.xml" Id="R1e11b1397a5f42ef" /><Relationship Type="http://schemas.openxmlformats.org/officeDocument/2006/relationships/image" Target="/word/media/3fefbb8e-999c-4b07-b08d-fde7f603dc24.png" Id="Rebef7eea9eea4d9a" /><Relationship Type="http://schemas.openxmlformats.org/officeDocument/2006/relationships/image" Target="/word/media/54b83872-e08b-4334-aec8-7044d81f28b8.png" Id="R4853996961e645d9" /><Relationship Type="http://schemas.openxmlformats.org/officeDocument/2006/relationships/footer" Target="/word/footer1.xml" Id="Rd8ed95bc9a404d98" /><Relationship Type="http://schemas.openxmlformats.org/officeDocument/2006/relationships/footer" Target="/word/footer2.xml" Id="R395ab0f4eb894171" /><Relationship Type="http://schemas.openxmlformats.org/officeDocument/2006/relationships/footer" Target="/word/footer3.xml" Id="R32367bb4b8344f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85debd28fa4709" /></Relationships>
</file>