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0c6641937344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03e0c2941e40ef"/>
      <w:footerReference w:type="even" r:id="Rdd544ffaea8c4d1a"/>
      <w:footerReference w:type="first" r:id="Ra8b37e4915d14f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d607a30ff4c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DFZ-2015-796-XIII-NE-EI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019c9e3b7430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57d2e6a05943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0980b1c5aa4ecf" /><Relationship Type="http://schemas.openxmlformats.org/officeDocument/2006/relationships/numbering" Target="/word/numbering.xml" Id="R6c84d5657a3947f2" /><Relationship Type="http://schemas.openxmlformats.org/officeDocument/2006/relationships/settings" Target="/word/settings.xml" Id="Rd6a2fa7cf88b4641" /><Relationship Type="http://schemas.openxmlformats.org/officeDocument/2006/relationships/image" Target="/word/media/c65cb75e-a729-42e3-ad14-bf94aef8a5b1.png" Id="Rd0bd607a30ff4cb7" /><Relationship Type="http://schemas.openxmlformats.org/officeDocument/2006/relationships/image" Target="/word/media/074ccbd9-8548-47c1-b572-7aec409bad98.png" Id="R272019c9e3b7430c" /><Relationship Type="http://schemas.openxmlformats.org/officeDocument/2006/relationships/footer" Target="/word/footer1.xml" Id="R1e03e0c2941e40ef" /><Relationship Type="http://schemas.openxmlformats.org/officeDocument/2006/relationships/footer" Target="/word/footer2.xml" Id="Rdd544ffaea8c4d1a" /><Relationship Type="http://schemas.openxmlformats.org/officeDocument/2006/relationships/footer" Target="/word/footer3.xml" Id="Ra8b37e4915d14f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57d2e6a059435d" /></Relationships>
</file>