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5542a2e36743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53491b05634701"/>
      <w:footerReference w:type="even" r:id="R5b8cd4cc673a428c"/>
      <w:footerReference w:type="first" r:id="Rb96184dafb6341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76e4e70294f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DFZ-2015-975-VIII-NE-EI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b453bc800431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b884cc876a4b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d64edbf92437b" /><Relationship Type="http://schemas.openxmlformats.org/officeDocument/2006/relationships/numbering" Target="/word/numbering.xml" Id="Rfa1dd1b7b2024f21" /><Relationship Type="http://schemas.openxmlformats.org/officeDocument/2006/relationships/settings" Target="/word/settings.xml" Id="Re0e40f83ab9544ad" /><Relationship Type="http://schemas.openxmlformats.org/officeDocument/2006/relationships/image" Target="/word/media/1d09f4e1-56c9-43a5-bc21-bf43a55a29bc.png" Id="R04076e4e70294f22" /><Relationship Type="http://schemas.openxmlformats.org/officeDocument/2006/relationships/image" Target="/word/media/f9508d3a-cc88-439f-887d-8d0bb1e54064.png" Id="R1d1b453bc8004314" /><Relationship Type="http://schemas.openxmlformats.org/officeDocument/2006/relationships/footer" Target="/word/footer1.xml" Id="Rab53491b05634701" /><Relationship Type="http://schemas.openxmlformats.org/officeDocument/2006/relationships/footer" Target="/word/footer2.xml" Id="R5b8cd4cc673a428c" /><Relationship Type="http://schemas.openxmlformats.org/officeDocument/2006/relationships/footer" Target="/word/footer3.xml" Id="Rb96184dafb6341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b884cc876a4bc7" /></Relationships>
</file>