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829c1f43241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dafd07ee5845f9"/>
      <w:footerReference w:type="even" r:id="R395707a9acbe46a3"/>
      <w:footerReference w:type="first" r:id="Rc4f82041173041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1143896c2c4b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DFZ-2015-1161-XI-NE-EI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2e295da4e4e1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792ccfdc4140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63a51bfbc94644" /><Relationship Type="http://schemas.openxmlformats.org/officeDocument/2006/relationships/numbering" Target="/word/numbering.xml" Id="R9245362c31c1432a" /><Relationship Type="http://schemas.openxmlformats.org/officeDocument/2006/relationships/settings" Target="/word/settings.xml" Id="R2188ec7e37cf4d34" /><Relationship Type="http://schemas.openxmlformats.org/officeDocument/2006/relationships/image" Target="/word/media/631e3e23-08a9-4e1b-8320-ed95098199ae.png" Id="R671143896c2c4b97" /><Relationship Type="http://schemas.openxmlformats.org/officeDocument/2006/relationships/image" Target="/word/media/481d7446-21fb-4cc7-ae09-8e79193edaa6.png" Id="R5622e295da4e4e16" /><Relationship Type="http://schemas.openxmlformats.org/officeDocument/2006/relationships/footer" Target="/word/footer1.xml" Id="R52dafd07ee5845f9" /><Relationship Type="http://schemas.openxmlformats.org/officeDocument/2006/relationships/footer" Target="/word/footer2.xml" Id="R395707a9acbe46a3" /><Relationship Type="http://schemas.openxmlformats.org/officeDocument/2006/relationships/footer" Target="/word/footer3.xml" Id="Rc4f82041173041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792ccfdc41401d" /></Relationships>
</file>