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3ed71e4e1a45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1188a039c748d6"/>
      <w:footerReference w:type="even" r:id="R956021b770bd472e"/>
      <w:footerReference w:type="first" r:id="R6b6caf4814b74e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2834c5b7c45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DFZ-2015-1089-XIII-NE-EI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8c953495d467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7bf723c5f948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027b08ef0460d" /><Relationship Type="http://schemas.openxmlformats.org/officeDocument/2006/relationships/numbering" Target="/word/numbering.xml" Id="R7f0107273b8546df" /><Relationship Type="http://schemas.openxmlformats.org/officeDocument/2006/relationships/settings" Target="/word/settings.xml" Id="Rc4af38da653a4a4d" /><Relationship Type="http://schemas.openxmlformats.org/officeDocument/2006/relationships/image" Target="/word/media/0f220a45-ff82-4e1f-873b-726ed0653e9f.png" Id="R5cc2834c5b7c45db" /><Relationship Type="http://schemas.openxmlformats.org/officeDocument/2006/relationships/image" Target="/word/media/5f1490a6-45c2-4742-8c21-1017b3b6e605.png" Id="Rd298c953495d4679" /><Relationship Type="http://schemas.openxmlformats.org/officeDocument/2006/relationships/footer" Target="/word/footer1.xml" Id="R741188a039c748d6" /><Relationship Type="http://schemas.openxmlformats.org/officeDocument/2006/relationships/footer" Target="/word/footer2.xml" Id="R956021b770bd472e" /><Relationship Type="http://schemas.openxmlformats.org/officeDocument/2006/relationships/footer" Target="/word/footer3.xml" Id="R6b6caf4814b74e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7bf723c5f9487c" /></Relationships>
</file>