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bb0d9b971a4e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8533a1d0644817"/>
      <w:footerReference w:type="even" r:id="Ra5c00bd42ef0445c"/>
      <w:footerReference w:type="first" r:id="Rc9f9fcc72f5348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9f345710db42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DFZ-2015-786-VIII-NE-EI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0cd9e15094403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08002c1e824d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2b586858e74574" /><Relationship Type="http://schemas.openxmlformats.org/officeDocument/2006/relationships/numbering" Target="/word/numbering.xml" Id="Rb7af1cf3d00b4b25" /><Relationship Type="http://schemas.openxmlformats.org/officeDocument/2006/relationships/settings" Target="/word/settings.xml" Id="R1175ea02d2144dcf" /><Relationship Type="http://schemas.openxmlformats.org/officeDocument/2006/relationships/image" Target="/word/media/ec18908f-1487-4527-b40d-5839362e755c.png" Id="R579f345710db4272" /><Relationship Type="http://schemas.openxmlformats.org/officeDocument/2006/relationships/image" Target="/word/media/82ab1234-b823-4eea-be3a-fbe794cf80c2.png" Id="Rb00cd9e150944033" /><Relationship Type="http://schemas.openxmlformats.org/officeDocument/2006/relationships/footer" Target="/word/footer1.xml" Id="R658533a1d0644817" /><Relationship Type="http://schemas.openxmlformats.org/officeDocument/2006/relationships/footer" Target="/word/footer2.xml" Id="Ra5c00bd42ef0445c" /><Relationship Type="http://schemas.openxmlformats.org/officeDocument/2006/relationships/footer" Target="/word/footer3.xml" Id="Rc9f9fcc72f5348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08002c1e824d4f" /></Relationships>
</file>