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a9dbb6e3c4a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60bf35a1d94dec"/>
      <w:footerReference w:type="even" r:id="Rbba2bfa79e714fcf"/>
      <w:footerReference w:type="first" r:id="R45eaa7f9f54743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3165a5444e40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DFZ-2015-789-X-NE-EI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6720eb3e1d49f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1775606ff54a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830db664f44332" /><Relationship Type="http://schemas.openxmlformats.org/officeDocument/2006/relationships/numbering" Target="/word/numbering.xml" Id="Rb4bc034f238741d2" /><Relationship Type="http://schemas.openxmlformats.org/officeDocument/2006/relationships/settings" Target="/word/settings.xml" Id="Ra2ae5688a84a4721" /><Relationship Type="http://schemas.openxmlformats.org/officeDocument/2006/relationships/image" Target="/word/media/584df0cd-2fb8-42da-8e0b-e9c26079a2cd.png" Id="R423165a5444e4084" /><Relationship Type="http://schemas.openxmlformats.org/officeDocument/2006/relationships/image" Target="/word/media/20ae6ad6-c74d-4135-9056-9cbf3eb9bb63.png" Id="Rdd6720eb3e1d49f5" /><Relationship Type="http://schemas.openxmlformats.org/officeDocument/2006/relationships/footer" Target="/word/footer1.xml" Id="R2760bf35a1d94dec" /><Relationship Type="http://schemas.openxmlformats.org/officeDocument/2006/relationships/footer" Target="/word/footer2.xml" Id="Rbba2bfa79e714fcf" /><Relationship Type="http://schemas.openxmlformats.org/officeDocument/2006/relationships/footer" Target="/word/footer3.xml" Id="R45eaa7f9f54743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1775606ff54a4e" /></Relationships>
</file>