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caa9642e4943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38cac6070a4cc4"/>
      <w:footerReference w:type="even" r:id="R1023f3ce13184f07"/>
      <w:footerReference w:type="first" r:id="Re0495a9e5a7748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1a2b5e0b2e4a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DFZ-2015-791-IX-NE-EI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5e02c2aced495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3c82b73d6646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f3c28b141e41a1" /><Relationship Type="http://schemas.openxmlformats.org/officeDocument/2006/relationships/numbering" Target="/word/numbering.xml" Id="R7678c18d246646e3" /><Relationship Type="http://schemas.openxmlformats.org/officeDocument/2006/relationships/settings" Target="/word/settings.xml" Id="R0e69644169b040e2" /><Relationship Type="http://schemas.openxmlformats.org/officeDocument/2006/relationships/image" Target="/word/media/1f3288f4-e4a1-4582-82f4-41a536e306e7.png" Id="R811a2b5e0b2e4ae4" /><Relationship Type="http://schemas.openxmlformats.org/officeDocument/2006/relationships/image" Target="/word/media/29314838-97cb-4701-a80e-c5e1c83d0dbc.png" Id="R0d5e02c2aced495d" /><Relationship Type="http://schemas.openxmlformats.org/officeDocument/2006/relationships/footer" Target="/word/footer1.xml" Id="R3138cac6070a4cc4" /><Relationship Type="http://schemas.openxmlformats.org/officeDocument/2006/relationships/footer" Target="/word/footer2.xml" Id="R1023f3ce13184f07" /><Relationship Type="http://schemas.openxmlformats.org/officeDocument/2006/relationships/footer" Target="/word/footer3.xml" Id="Re0495a9e5a7748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3c82b73d6646c5" /></Relationships>
</file>