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d8b4e2043948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17619d4a78404e"/>
      <w:footerReference w:type="even" r:id="Rdddd1e12818f4a43"/>
      <w:footerReference w:type="first" r:id="R8d57e35206c84d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77e294ba0245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DFZ-2015-757-VII-NE-EI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5ce583b7a443d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87e8b16d6040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fb0eb84e714c03" /><Relationship Type="http://schemas.openxmlformats.org/officeDocument/2006/relationships/numbering" Target="/word/numbering.xml" Id="R8b58d05ad6fd44df" /><Relationship Type="http://schemas.openxmlformats.org/officeDocument/2006/relationships/settings" Target="/word/settings.xml" Id="Rc249774abb8f4ab2" /><Relationship Type="http://schemas.openxmlformats.org/officeDocument/2006/relationships/image" Target="/word/media/74655e32-82a4-4be4-aa77-9de71c78f6a0.png" Id="Raf77e294ba0245cd" /><Relationship Type="http://schemas.openxmlformats.org/officeDocument/2006/relationships/image" Target="/word/media/287e1bc3-2246-49cb-b7d8-c57adcea70df.png" Id="R2d5ce583b7a443d6" /><Relationship Type="http://schemas.openxmlformats.org/officeDocument/2006/relationships/footer" Target="/word/footer1.xml" Id="Rc317619d4a78404e" /><Relationship Type="http://schemas.openxmlformats.org/officeDocument/2006/relationships/footer" Target="/word/footer2.xml" Id="Rdddd1e12818f4a43" /><Relationship Type="http://schemas.openxmlformats.org/officeDocument/2006/relationships/footer" Target="/word/footer3.xml" Id="R8d57e35206c84d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87e8b16d604018" /></Relationships>
</file>