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93f108595246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c1dd1f81f249a7"/>
      <w:footerReference w:type="even" r:id="R52e8c27d271f4285"/>
      <w:footerReference w:type="first" r:id="R4a657aa839214b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4244c770c743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DFZ-2013-3705-XIV-NE-EI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5a043cd2e64c1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77071070-7-725-1151</w:t>
            </w:r>
          </w:p>
        </w:tc>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705420</w:t>
            </w:r>
          </w:p>
        </w:tc>
        <w:tc>
          <w:tcPr>
            <w:tcW w:w="2310" w:type="auto"/>
          </w:tcPr>
          <w:p>
            <w:pPr/>
            <w:r>
              <w:rPr>
                <w:sz w:val="18"/>
                <w:szCs w:val="18"/>
              </w:rPr>
              <w:t>5534420</w:t>
            </w: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03-2010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77071070-7-725-1151</w:t>
            </w:r>
          </w:p>
        </w:tc>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cfed43956e45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bf2a33a97f4a5d" /><Relationship Type="http://schemas.openxmlformats.org/officeDocument/2006/relationships/numbering" Target="/word/numbering.xml" Id="R245ad3e12cc54f57" /><Relationship Type="http://schemas.openxmlformats.org/officeDocument/2006/relationships/settings" Target="/word/settings.xml" Id="R7e19f197cc0f4558" /><Relationship Type="http://schemas.openxmlformats.org/officeDocument/2006/relationships/image" Target="/word/media/4320ed4d-63a7-4f82-896f-74fec3a208ff.png" Id="R744244c770c7438d" /><Relationship Type="http://schemas.openxmlformats.org/officeDocument/2006/relationships/image" Target="/word/media/bd92665f-78ee-4679-b08e-c38411f0a75a.png" Id="R9f5a043cd2e64c18" /><Relationship Type="http://schemas.openxmlformats.org/officeDocument/2006/relationships/footer" Target="/word/footer1.xml" Id="R2dc1dd1f81f249a7" /><Relationship Type="http://schemas.openxmlformats.org/officeDocument/2006/relationships/footer" Target="/word/footer2.xml" Id="R52e8c27d271f4285" /><Relationship Type="http://schemas.openxmlformats.org/officeDocument/2006/relationships/footer" Target="/word/footer3.xml" Id="R4a657aa839214b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cfed43956e4517" /></Relationships>
</file>