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83" w:rsidRDefault="006A342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51283" w:rsidRDefault="006A342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51283" w:rsidRDefault="006A342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51283" w:rsidRDefault="006A3420">
      <w:pPr>
        <w:jc w:val="center"/>
      </w:pPr>
      <w:r>
        <w:rPr>
          <w:b/>
          <w:sz w:val="32"/>
          <w:szCs w:val="32"/>
        </w:rPr>
        <w:br/>
        <w:t>QUETRO S.A.</w:t>
      </w:r>
    </w:p>
    <w:p w:rsidR="00051283" w:rsidRDefault="006A3420">
      <w:pPr>
        <w:jc w:val="center"/>
      </w:pPr>
      <w:r>
        <w:rPr>
          <w:b/>
          <w:sz w:val="32"/>
          <w:szCs w:val="32"/>
        </w:rPr>
        <w:br/>
        <w:t>DFZ-2013-2961-IX-NE-EI</w:t>
      </w:r>
    </w:p>
    <w:p w:rsidR="00051283" w:rsidRDefault="0005128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51283">
        <w:trPr>
          <w:jc w:val="center"/>
        </w:trPr>
        <w:tc>
          <w:tcPr>
            <w:tcW w:w="1500" w:type="dxa"/>
          </w:tcPr>
          <w:p w:rsidR="00051283" w:rsidRDefault="00051283"/>
        </w:tc>
        <w:tc>
          <w:tcPr>
            <w:tcW w:w="375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51283">
        <w:trPr>
          <w:jc w:val="center"/>
        </w:trPr>
        <w:tc>
          <w:tcPr>
            <w:tcW w:w="231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51283" w:rsidRPr="006A3420" w:rsidRDefault="006A3420">
            <w:pPr>
              <w:jc w:val="center"/>
              <w:rPr>
                <w:sz w:val="18"/>
              </w:rPr>
            </w:pPr>
            <w:r w:rsidRPr="006A342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51283" w:rsidRDefault="006A342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25495D8-D429-4E5E-AF62-53987C0CAC5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51283">
        <w:trPr>
          <w:jc w:val="center"/>
        </w:trPr>
        <w:tc>
          <w:tcPr>
            <w:tcW w:w="231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51283" w:rsidRDefault="006A3420">
      <w:r>
        <w:br w:type="page"/>
      </w:r>
    </w:p>
    <w:p w:rsidR="00051283" w:rsidRDefault="006A3420">
      <w:r>
        <w:rPr>
          <w:b/>
        </w:rPr>
        <w:lastRenderedPageBreak/>
        <w:br/>
        <w:t>1. RESUMEN.</w:t>
      </w:r>
    </w:p>
    <w:p w:rsidR="00051283" w:rsidRDefault="006A3420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“QUETRO S.A.”, en el marco de la norma de emisión DS.90/00 para el reporte del período correspondiente a ABRIL del año 2013.</w:t>
      </w:r>
    </w:p>
    <w:p w:rsidR="00051283" w:rsidRDefault="006A3420">
      <w:pPr>
        <w:jc w:val="both"/>
      </w:pPr>
      <w:r>
        <w:br/>
        <w:t>Entre los principales hechos constatados</w:t>
      </w:r>
      <w:r>
        <w:t xml:space="preserve"> como no conformidades se encuentran: El establecimiento industrial no informa en su autocontrol todas las muestras del período controlado indicadas en su programa de monitoreo; </w:t>
      </w:r>
    </w:p>
    <w:p w:rsidR="00051283" w:rsidRDefault="006A3420">
      <w:r>
        <w:rPr>
          <w:b/>
        </w:rPr>
        <w:br/>
        <w:t>2. IDENTIFICACIÓN DEL PROYECTO, ACTIVIDAD O FUENTE FISCALIZADA</w:t>
      </w:r>
    </w:p>
    <w:p w:rsidR="00051283" w:rsidRDefault="0005128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51283">
        <w:trPr>
          <w:jc w:val="center"/>
        </w:trPr>
        <w:tc>
          <w:tcPr>
            <w:tcW w:w="2310" w:type="pct"/>
            <w:gridSpan w:val="2"/>
          </w:tcPr>
          <w:p w:rsidR="00051283" w:rsidRDefault="006A3420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051283" w:rsidRDefault="006A3420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051283">
        <w:trPr>
          <w:jc w:val="center"/>
        </w:trPr>
        <w:tc>
          <w:tcPr>
            <w:tcW w:w="2310" w:type="pct"/>
            <w:gridSpan w:val="4"/>
          </w:tcPr>
          <w:p w:rsidR="00051283" w:rsidRDefault="006A3420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051283">
        <w:trPr>
          <w:jc w:val="center"/>
        </w:trPr>
        <w:tc>
          <w:tcPr>
            <w:tcW w:w="15000" w:type="dxa"/>
          </w:tcPr>
          <w:p w:rsidR="00051283" w:rsidRDefault="006A3420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051283" w:rsidRDefault="006A3420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51283" w:rsidRDefault="006A3420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051283" w:rsidRDefault="006A3420">
            <w:r>
              <w:rPr>
                <w:b/>
              </w:rPr>
              <w:t>Comuna:</w:t>
            </w:r>
            <w:r>
              <w:br/>
              <w:t>CURARRE</w:t>
            </w:r>
            <w:r>
              <w:t>HUE</w:t>
            </w:r>
          </w:p>
        </w:tc>
      </w:tr>
      <w:tr w:rsidR="00051283">
        <w:trPr>
          <w:jc w:val="center"/>
        </w:trPr>
        <w:tc>
          <w:tcPr>
            <w:tcW w:w="2310" w:type="pct"/>
            <w:gridSpan w:val="2"/>
          </w:tcPr>
          <w:p w:rsidR="00051283" w:rsidRDefault="006A3420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051283" w:rsidRDefault="006A342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51283" w:rsidRDefault="006A3420">
      <w:r>
        <w:rPr>
          <w:b/>
        </w:rPr>
        <w:br/>
        <w:t>3. ANTECEDENTES DE LA ACTIVIDAD DE FISCALIZACIÓN</w:t>
      </w:r>
    </w:p>
    <w:p w:rsidR="00051283" w:rsidRDefault="000512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51283">
        <w:trPr>
          <w:jc w:val="center"/>
        </w:trPr>
        <w:tc>
          <w:tcPr>
            <w:tcW w:w="12000" w:type="dxa"/>
          </w:tcPr>
          <w:p w:rsidR="00051283" w:rsidRDefault="006A3420">
            <w:r>
              <w:t>Motivo de la Actividad de Fiscalización:</w:t>
            </w:r>
          </w:p>
        </w:tc>
        <w:tc>
          <w:tcPr>
            <w:tcW w:w="30000" w:type="dxa"/>
          </w:tcPr>
          <w:p w:rsidR="00051283" w:rsidRDefault="006A3420">
            <w:r>
              <w:t xml:space="preserve">Actividad Programada de Seguimiento Ambiental de Normas de Emisión referentes a la descarga de Residuos </w:t>
            </w:r>
            <w:r>
              <w:t>Líquidos para el período de ABRIL del 2013.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r>
              <w:t>Materia Específica Objeto de la Fiscalización:</w:t>
            </w:r>
          </w:p>
        </w:tc>
        <w:tc>
          <w:tcPr>
            <w:tcW w:w="2310" w:type="auto"/>
          </w:tcPr>
          <w:p w:rsidR="00051283" w:rsidRDefault="006A3420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4925 de fecha 12-11-2012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51283" w:rsidRDefault="006A3420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N°106 de fec</w:t>
            </w:r>
            <w:r>
              <w:t>ha 29-04-2009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51283" w:rsidRDefault="006A3420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051283" w:rsidRDefault="006A3420">
      <w:r>
        <w:rPr>
          <w:b/>
        </w:rPr>
        <w:br/>
      </w:r>
      <w:r>
        <w:rPr>
          <w:b/>
        </w:rPr>
        <w:tab/>
        <w:t>4.1. Identificación de las descargas</w:t>
      </w:r>
    </w:p>
    <w:p w:rsidR="00051283" w:rsidRDefault="000512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051283">
        <w:trPr>
          <w:jc w:val="center"/>
        </w:trPr>
        <w:tc>
          <w:tcPr>
            <w:tcW w:w="6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51283" w:rsidRDefault="00051283"/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051283" w:rsidRDefault="00051283"/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51283" w:rsidRDefault="00051283"/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051283" w:rsidRDefault="006A3420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051283" w:rsidRDefault="00051283"/>
        </w:tc>
      </w:tr>
    </w:tbl>
    <w:p w:rsidR="00051283" w:rsidRDefault="006A342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51283" w:rsidRDefault="000512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51283">
        <w:trPr>
          <w:jc w:val="center"/>
        </w:trPr>
        <w:tc>
          <w:tcPr>
            <w:tcW w:w="2310" w:type="auto"/>
          </w:tcPr>
          <w:p w:rsidR="00051283" w:rsidRDefault="00051283"/>
        </w:tc>
        <w:tc>
          <w:tcPr>
            <w:tcW w:w="2310" w:type="auto"/>
          </w:tcPr>
          <w:p w:rsidR="00051283" w:rsidRDefault="00051283"/>
        </w:tc>
        <w:tc>
          <w:tcPr>
            <w:tcW w:w="2310" w:type="auto"/>
            <w:gridSpan w:val="8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051283"/>
        </w:tc>
        <w:tc>
          <w:tcPr>
            <w:tcW w:w="2310" w:type="auto"/>
          </w:tcPr>
          <w:p w:rsidR="00051283" w:rsidRDefault="00051283"/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51283">
        <w:trPr>
          <w:jc w:val="center"/>
        </w:trPr>
        <w:tc>
          <w:tcPr>
            <w:tcW w:w="45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283" w:rsidRDefault="006A342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51283" w:rsidRDefault="006A3420">
      <w:r>
        <w:rPr>
          <w:b/>
        </w:rPr>
        <w:br/>
        <w:t>5. CONCLUSIONES</w:t>
      </w:r>
    </w:p>
    <w:p w:rsidR="00051283" w:rsidRDefault="006A3420">
      <w:r>
        <w:br/>
        <w:t xml:space="preserve">Del total de </w:t>
      </w:r>
      <w:r>
        <w:t>exigencias verificadas, se identificaron las siguientes no conformidades:</w:t>
      </w:r>
    </w:p>
    <w:p w:rsidR="00051283" w:rsidRDefault="000512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51283">
        <w:trPr>
          <w:jc w:val="center"/>
        </w:trPr>
        <w:tc>
          <w:tcPr>
            <w:tcW w:w="4500" w:type="dxa"/>
          </w:tcPr>
          <w:p w:rsidR="00051283" w:rsidRDefault="006A342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51283" w:rsidRDefault="006A342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51283" w:rsidRDefault="006A3420">
            <w:pPr>
              <w:jc w:val="center"/>
            </w:pPr>
            <w:r>
              <w:t>Descripción de la No Conformidad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51283" w:rsidRDefault="006A3420">
            <w:r>
              <w:t>Entregar con frecuencia solicitada</w:t>
            </w:r>
          </w:p>
        </w:tc>
        <w:tc>
          <w:tcPr>
            <w:tcW w:w="2310" w:type="auto"/>
          </w:tcPr>
          <w:p w:rsidR="00051283" w:rsidRDefault="006A3420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051283" w:rsidRDefault="006A3420">
      <w:r>
        <w:rPr>
          <w:b/>
        </w:rPr>
        <w:br/>
        <w:t>6. ANEXOS</w:t>
      </w:r>
    </w:p>
    <w:p w:rsidR="00051283" w:rsidRDefault="000512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51283">
        <w:trPr>
          <w:jc w:val="center"/>
        </w:trPr>
        <w:tc>
          <w:tcPr>
            <w:tcW w:w="4500" w:type="dxa"/>
          </w:tcPr>
          <w:p w:rsidR="00051283" w:rsidRDefault="006A342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51283" w:rsidRDefault="006A3420">
            <w:pPr>
              <w:jc w:val="center"/>
            </w:pPr>
            <w:r>
              <w:t xml:space="preserve">Nombre Anexo 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51283" w:rsidRDefault="006A3420">
            <w:r>
              <w:t>Ficha de resultados de autocontrol PUNTO 1</w:t>
            </w:r>
          </w:p>
        </w:tc>
      </w:tr>
      <w:tr w:rsidR="00051283">
        <w:trPr>
          <w:jc w:val="center"/>
        </w:trPr>
        <w:tc>
          <w:tcPr>
            <w:tcW w:w="2310" w:type="auto"/>
          </w:tcPr>
          <w:p w:rsidR="00051283" w:rsidRDefault="006A3420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51283" w:rsidRDefault="006A3420">
            <w:r>
              <w:t>Ficha de resultados de autocontrol PUNTO 2</w:t>
            </w:r>
          </w:p>
        </w:tc>
      </w:tr>
    </w:tbl>
    <w:p w:rsidR="00000000" w:rsidRDefault="006A342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3420">
      <w:r>
        <w:separator/>
      </w:r>
    </w:p>
  </w:endnote>
  <w:endnote w:type="continuationSeparator" w:id="0">
    <w:p w:rsidR="00000000" w:rsidRDefault="006A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34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3420"/>
  <w:p w:rsidR="00051283" w:rsidRDefault="006A342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34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3420">
      <w:r>
        <w:separator/>
      </w:r>
    </w:p>
  </w:footnote>
  <w:footnote w:type="continuationSeparator" w:id="0">
    <w:p w:rsidR="00000000" w:rsidRDefault="006A3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1283"/>
    <w:rsid w:val="001915A3"/>
    <w:rsid w:val="00217F62"/>
    <w:rsid w:val="006A342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3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eAnnVs/l0O4eaiOQfrKIuPtCmLc=</DigestValue>
    </Reference>
    <Reference URI="#idOfficeObject" Type="http://www.w3.org/2000/09/xmldsig#Object">
      <DigestMethod Algorithm="http://www.w3.org/2000/09/xmldsig#sha1"/>
      <DigestValue>+hez++c3nXR+dt0NteWqGBqB+jg=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iEO0ddXF7IvRIcw8QPQaJk0yUAE=</DigestValue>
    </Reference>
    <Reference URI="#idValidSigLnImg" Type="http://www.w3.org/2000/09/xmldsig#Object">
      <DigestMethod Algorithm="http://www.w3.org/2000/09/xmldsig#sha1"/>
      <DigestValue>WWyndH/Wc9H7Gq+4D+1mxAkKD1Y=</DigestValue>
    </Reference>
    <Reference URI="#idInvalidSigLnImg" Type="http://www.w3.org/2000/09/xmldsig#Object">
      <DigestMethod Algorithm="http://www.w3.org/2000/09/xmldsig#sha1"/>
      <DigestValue>TIc4UXr6LjcbMdCcG1WyBcsuRLg=</DigestValue>
    </Reference>
  </SignedInfo>
  <SignatureValue>bPVAodDuKhrvbge9spgiVDMtsCKXxgCHi86p9qbXeDbbUD4y4xgpBwmo5UvaZHbSA7dAekjLuPYY
vf5xrZNmf14eQrs5sPcOeSpJsbh5HBB/U4jvNL01dX1fidWJcIphqG8nk8dvNJd13V46Q9bNa2ig
q5nRGoFt+PEJZWpqJVvfqacuxKh8vep23PiFQB2PxgpZmXssXFqtssNjOAMee7Fyc64Ix+dQ1m02
xgl780O7DvNksNxx8/SEwAyuuyOv6+93SZvUFGdsTcOK4LKq5+FZ38dGdxg1BZsc96fYZoBou7VV
sMO/+VyKHDPgNa0I8ctoKkeaWYHe891UpYWZFQ==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6diiWQS4+8n8jTap/ab8WjIz2Vo=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x7PmcM//sEioOsjZAt8t9Eu2mGo=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d9NOW/wZ4WFNNBIiQl8e1dAP6EQ=</DigestValue>
      </Reference>
      <Reference URI="/word/footer3.xml?ContentType=application/vnd.openxmlformats-officedocument.wordprocessingml.footer+xml">
        <DigestMethod Algorithm="http://www.w3.org/2000/09/xmldsig#sha1"/>
        <DigestValue>p8Lc/YwhAAZsgOcYBEcTNAkWh5Y=</DigestValue>
      </Reference>
      <Reference URI="/word/document.xml?ContentType=application/vnd.openxmlformats-officedocument.wordprocessingml.document.main+xml">
        <DigestMethod Algorithm="http://www.w3.org/2000/09/xmldsig#sha1"/>
        <DigestValue>tYhAmbp1DmfFIxNl8aJB5Grs4Lw=</DigestValue>
      </Reference>
      <Reference URI="/word/footnotes.xml?ContentType=application/vnd.openxmlformats-officedocument.wordprocessingml.footnotes+xml">
        <DigestMethod Algorithm="http://www.w3.org/2000/09/xmldsig#sha1"/>
        <DigestValue>l+ElYo4/hMkgpeHZTRgggjJjv1Q=</DigestValue>
      </Reference>
      <Reference URI="/word/footer1.xml?ContentType=application/vnd.openxmlformats-officedocument.wordprocessingml.footer+xml">
        <DigestMethod Algorithm="http://www.w3.org/2000/09/xmldsig#sha1"/>
        <DigestValue>p8Lc/YwhAAZsgOcYBEcTNAkWh5Y=</DigestValue>
      </Reference>
      <Reference URI="/word/footer2.xml?ContentType=application/vnd.openxmlformats-officedocument.wordprocessingml.footer+xml">
        <DigestMethod Algorithm="http://www.w3.org/2000/09/xmldsig#sha1"/>
        <DigestValue>D0Sa1Mf0YOva7m9HHNLqvSUZF3E=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2014-01-07T12:25:24Z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{F25495D8-D429-4E5E-AF62-53987C0CAC5D}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2014-01-07T12:25:24Z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1iAjQvAGScI1AAAAHwUIX4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WICNC4AiJwjUAAAA2hQhYSIAigEIAAAAAAAAAAAAAADXqEN3dAAuAE0AUwACAAAAAAAAADcANwBCADIAAAAAAAgAAAAAAAAA1AAAAAgACgDkqEN3SJM4AAQAAABDADoAAAQAADgZvAkAAPgHAAC8CcyQOAAAAAAA0JA4AAAAAAABAQAArJE4AAAEAAAAAPgHOBm8CayROACkPEN30zxDd7CDYncAgAcAAAAAAAAA+AcQ9LIJcwBvAGYAdAAQ9LIJaQBuAMT0sgl3AHMAAQEAAAAAbQAQ9LIJgQ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2988</Characters>
  <Application>Microsoft Office Word</Application>
  <DocSecurity>0</DocSecurity>
  <Lines>24</Lines>
  <Paragraphs>7</Paragraphs>
  <ScaleCrop>false</ScaleCrop>
  <Company>HP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2014-01-07T12:25:00Z</dcterms:created>
  <dcterms:modified xsi:type="dcterms:W3CDTF">2014-01-07T12:25:00Z</dcterms:modified>
</cp:coreProperties>
</file>