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decec9a4a249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9bf45b4b4449b6"/>
      <w:footerReference w:type="even" r:id="Rb0ff85fe66684a31"/>
      <w:footerReference w:type="first" r:id="R96fd052e89f047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2251d353d647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DFZ-2013-5592-IX-NE-EI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21a7febaa431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49b4e174ee46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4602323f8d44f9" /><Relationship Type="http://schemas.openxmlformats.org/officeDocument/2006/relationships/numbering" Target="/word/numbering.xml" Id="R94061d234a0c430f" /><Relationship Type="http://schemas.openxmlformats.org/officeDocument/2006/relationships/settings" Target="/word/settings.xml" Id="R110f6108747a4bc6" /><Relationship Type="http://schemas.openxmlformats.org/officeDocument/2006/relationships/image" Target="/word/media/e9e3a53d-4aea-415b-ab94-f273315ec1d7.png" Id="Rd52251d353d647a8" /><Relationship Type="http://schemas.openxmlformats.org/officeDocument/2006/relationships/image" Target="/word/media/0d8b1826-475f-4bd4-8a4c-7ecc5c85eabc.png" Id="Rad921a7febaa431c" /><Relationship Type="http://schemas.openxmlformats.org/officeDocument/2006/relationships/footer" Target="/word/footer1.xml" Id="R709bf45b4b4449b6" /><Relationship Type="http://schemas.openxmlformats.org/officeDocument/2006/relationships/footer" Target="/word/footer2.xml" Id="Rb0ff85fe66684a31" /><Relationship Type="http://schemas.openxmlformats.org/officeDocument/2006/relationships/footer" Target="/word/footer3.xml" Id="R96fd052e89f047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49b4e174ee4687" /></Relationships>
</file>