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7b18ced0bf49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025a7e22ba4a5d"/>
      <w:footerReference w:type="even" r:id="R599977df452c4240"/>
      <w:footerReference w:type="first" r:id="R05657ec54cba40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72db89e0b641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DFZ-2013-5408-X-NE-EI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c24ec69bb8408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96545040-8-2-63</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712381</w:t>
            </w:r>
          </w:p>
        </w:tc>
        <w:tc>
          <w:tcPr>
            <w:tcW w:w="2310" w:type="auto"/>
          </w:tcPr>
          <w:p>
            <w:pPr/>
            <w:r>
              <w:rPr>
                <w:sz w:val="18"/>
                <w:szCs w:val="18"/>
              </w:rPr>
              <w:t>5335422</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96545040-8-2-63</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53fe10810ec41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53edc2b0a94a04" /><Relationship Type="http://schemas.openxmlformats.org/officeDocument/2006/relationships/numbering" Target="/word/numbering.xml" Id="R535197e9539e4d62" /><Relationship Type="http://schemas.openxmlformats.org/officeDocument/2006/relationships/settings" Target="/word/settings.xml" Id="R60d2dd042bc94129" /><Relationship Type="http://schemas.openxmlformats.org/officeDocument/2006/relationships/image" Target="/word/media/065cdcb2-d9eb-4894-82cc-92508181e2c3.png" Id="R5072db89e0b641e1" /><Relationship Type="http://schemas.openxmlformats.org/officeDocument/2006/relationships/image" Target="/word/media/634c1f76-8beb-4860-9fba-7c3c736d9212.png" Id="Rdec24ec69bb8408b" /><Relationship Type="http://schemas.openxmlformats.org/officeDocument/2006/relationships/footer" Target="/word/footer1.xml" Id="R17025a7e22ba4a5d" /><Relationship Type="http://schemas.openxmlformats.org/officeDocument/2006/relationships/footer" Target="/word/footer2.xml" Id="R599977df452c4240" /><Relationship Type="http://schemas.openxmlformats.org/officeDocument/2006/relationships/footer" Target="/word/footer3.xml" Id="R05657ec54cba40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3fe10810ec41a2" /></Relationships>
</file>