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595" w:rsidRDefault="00BD745F">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251595" w:rsidRDefault="00BD745F">
      <w:pPr>
        <w:jc w:val="center"/>
      </w:pPr>
      <w:r>
        <w:rPr>
          <w:b/>
          <w:sz w:val="32"/>
          <w:szCs w:val="32"/>
        </w:rPr>
        <w:t xml:space="preserve">INFORME DE FISCALIZACIÓN </w:t>
      </w:r>
      <w:r>
        <w:rPr>
          <w:b/>
          <w:sz w:val="32"/>
          <w:szCs w:val="32"/>
        </w:rPr>
        <w:t>AMBIENTAL</w:t>
      </w:r>
    </w:p>
    <w:p w:rsidR="00251595" w:rsidRDefault="00BD745F">
      <w:pPr>
        <w:jc w:val="center"/>
      </w:pPr>
      <w:r>
        <w:rPr>
          <w:b/>
          <w:sz w:val="32"/>
          <w:szCs w:val="32"/>
        </w:rPr>
        <w:br/>
        <w:t>Normas de Emisión</w:t>
      </w:r>
    </w:p>
    <w:p w:rsidR="00251595" w:rsidRDefault="00BD745F">
      <w:pPr>
        <w:jc w:val="center"/>
      </w:pPr>
      <w:r>
        <w:rPr>
          <w:b/>
          <w:sz w:val="32"/>
          <w:szCs w:val="32"/>
        </w:rPr>
        <w:br/>
        <w:t>SOCIEDAD AGRICOLA EL PORVENIR S.A. (LONGAVI)</w:t>
      </w:r>
    </w:p>
    <w:p w:rsidR="00251595" w:rsidRDefault="00BD745F">
      <w:pPr>
        <w:jc w:val="center"/>
      </w:pPr>
      <w:r>
        <w:rPr>
          <w:b/>
          <w:sz w:val="32"/>
          <w:szCs w:val="32"/>
        </w:rPr>
        <w:br/>
        <w:t>DFZ-2013-4100-VII-NE-EI</w:t>
      </w:r>
    </w:p>
    <w:p w:rsidR="00251595" w:rsidRDefault="00251595"/>
    <w:tbl>
      <w:tblPr>
        <w:tblStyle w:val="Tablaconcuadrcula"/>
        <w:tblW w:w="5000" w:type="auto"/>
        <w:jc w:val="center"/>
        <w:tblLayout w:type="fixed"/>
        <w:tblLook w:val="04A0" w:firstRow="1" w:lastRow="0" w:firstColumn="1" w:lastColumn="0" w:noHBand="0" w:noVBand="1"/>
      </w:tblPr>
      <w:tblGrid>
        <w:gridCol w:w="2310"/>
        <w:gridCol w:w="3750"/>
        <w:gridCol w:w="3750"/>
      </w:tblGrid>
      <w:tr w:rsidR="00251595">
        <w:trPr>
          <w:jc w:val="center"/>
        </w:trPr>
        <w:tc>
          <w:tcPr>
            <w:tcW w:w="1500" w:type="dxa"/>
          </w:tcPr>
          <w:p w:rsidR="00251595" w:rsidRDefault="00251595"/>
        </w:tc>
        <w:tc>
          <w:tcPr>
            <w:tcW w:w="3750" w:type="dxa"/>
          </w:tcPr>
          <w:p w:rsidR="00251595" w:rsidRDefault="00BD745F">
            <w:pPr>
              <w:jc w:val="center"/>
            </w:pPr>
            <w:r>
              <w:rPr>
                <w:sz w:val="18"/>
                <w:szCs w:val="18"/>
              </w:rPr>
              <w:t>Nombre</w:t>
            </w:r>
          </w:p>
        </w:tc>
        <w:tc>
          <w:tcPr>
            <w:tcW w:w="3750" w:type="dxa"/>
          </w:tcPr>
          <w:p w:rsidR="00251595" w:rsidRDefault="00BD745F">
            <w:pPr>
              <w:jc w:val="center"/>
            </w:pPr>
            <w:r>
              <w:rPr>
                <w:sz w:val="18"/>
                <w:szCs w:val="18"/>
              </w:rPr>
              <w:t>Firma</w:t>
            </w:r>
          </w:p>
        </w:tc>
      </w:tr>
      <w:tr w:rsidR="00251595">
        <w:trPr>
          <w:jc w:val="center"/>
        </w:trPr>
        <w:tc>
          <w:tcPr>
            <w:tcW w:w="2310" w:type="dxa"/>
          </w:tcPr>
          <w:p w:rsidR="00251595" w:rsidRDefault="00BD745F">
            <w:pPr>
              <w:jc w:val="center"/>
            </w:pPr>
            <w:r>
              <w:rPr>
                <w:sz w:val="18"/>
                <w:szCs w:val="18"/>
              </w:rPr>
              <w:t>Aprobado</w:t>
            </w:r>
          </w:p>
        </w:tc>
        <w:tc>
          <w:tcPr>
            <w:tcW w:w="2310" w:type="dxa"/>
          </w:tcPr>
          <w:p w:rsidR="00251595" w:rsidRPr="00BD745F" w:rsidRDefault="00BD745F">
            <w:pPr>
              <w:jc w:val="center"/>
              <w:rPr>
                <w:sz w:val="18"/>
              </w:rPr>
            </w:pPr>
            <w:r w:rsidRPr="00BD745F">
              <w:rPr>
                <w:sz w:val="18"/>
              </w:rPr>
              <w:t>JUAN EDUARDO JOHNSON VIDAL</w:t>
            </w:r>
          </w:p>
        </w:tc>
        <w:tc>
          <w:tcPr>
            <w:tcW w:w="2310" w:type="dxa"/>
          </w:tcPr>
          <w:p w:rsidR="00251595" w:rsidRDefault="00BD745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146F8E01-D5F2-4AA2-B1D7-C717548B9466}" provid="{00000000-0000-0000-0000-000000000000}" showsigndate="f" issignatureline="t"/>
                </v:shape>
              </w:pict>
            </w:r>
            <w:bookmarkStart w:id="0" w:name="_GoBack"/>
            <w:bookmarkEnd w:id="0"/>
          </w:p>
        </w:tc>
      </w:tr>
      <w:tr w:rsidR="00251595">
        <w:trPr>
          <w:jc w:val="center"/>
        </w:trPr>
        <w:tc>
          <w:tcPr>
            <w:tcW w:w="2310" w:type="dxa"/>
          </w:tcPr>
          <w:p w:rsidR="00251595" w:rsidRDefault="00BD745F">
            <w:pPr>
              <w:jc w:val="center"/>
            </w:pPr>
            <w:r>
              <w:rPr>
                <w:sz w:val="18"/>
                <w:szCs w:val="18"/>
              </w:rPr>
              <w:t>Elaborado</w:t>
            </w:r>
          </w:p>
        </w:tc>
        <w:tc>
          <w:tcPr>
            <w:tcW w:w="2310" w:type="dxa"/>
            <w:gridSpan w:val="2"/>
          </w:tcPr>
          <w:p w:rsidR="00251595" w:rsidRDefault="00BD745F">
            <w:pPr>
              <w:jc w:val="center"/>
            </w:pPr>
            <w:r>
              <w:rPr>
                <w:sz w:val="18"/>
                <w:szCs w:val="18"/>
              </w:rPr>
              <w:t>VERÓNICA ALEJANDRA GONZÁLEZ DELFÍN</w:t>
            </w:r>
          </w:p>
        </w:tc>
      </w:tr>
    </w:tbl>
    <w:p w:rsidR="00251595" w:rsidRDefault="00BD745F">
      <w:r>
        <w:br w:type="page"/>
      </w:r>
    </w:p>
    <w:p w:rsidR="00251595" w:rsidRDefault="00BD745F">
      <w:r>
        <w:rPr>
          <w:b/>
        </w:rPr>
        <w:lastRenderedPageBreak/>
        <w:br/>
        <w:t>1. RESUMEN.</w:t>
      </w:r>
    </w:p>
    <w:p w:rsidR="00251595" w:rsidRDefault="00BD745F">
      <w:pPr>
        <w:jc w:val="both"/>
      </w:pPr>
      <w:r>
        <w:br/>
        <w:t xml:space="preserve">El presente documento da cuenta del </w:t>
      </w:r>
      <w:r>
        <w:t>informe de examen de la información realizado por la Superintendencia del Medio Ambiente (SMA), al establecimiento industrial “SOCIEDAD AGRICOLA EL PORVENIR S.A. (LONGAVI)”, en el marco de la norma de emisión DS.90/00 para el reporte del período correspond</w:t>
      </w:r>
      <w:r>
        <w:t>iente a ABRIL del año 2013.</w:t>
      </w:r>
    </w:p>
    <w:p w:rsidR="00251595" w:rsidRDefault="00BD745F">
      <w:pPr>
        <w:jc w:val="both"/>
      </w:pPr>
      <w:r>
        <w:br/>
        <w:t xml:space="preserve">Entre los principales hechos constatados como no conformidades se encuentran: El establecimiento industrial entrega el autocontrol fuera del plazo establecido; </w:t>
      </w:r>
    </w:p>
    <w:p w:rsidR="00251595" w:rsidRDefault="00BD745F">
      <w:r>
        <w:rPr>
          <w:b/>
        </w:rPr>
        <w:br/>
        <w:t>2. IDENTIFICACIÓN DEL PROYECTO, ACTIVIDAD O FUENTE FISCALIZADA</w:t>
      </w:r>
    </w:p>
    <w:p w:rsidR="00251595" w:rsidRDefault="00251595"/>
    <w:tbl>
      <w:tblPr>
        <w:tblStyle w:val="Tablaconcuadrcula"/>
        <w:tblW w:w="5000" w:type="pct"/>
        <w:jc w:val="center"/>
        <w:tblLook w:val="04A0" w:firstRow="1" w:lastRow="0" w:firstColumn="1" w:lastColumn="0" w:noHBand="0" w:noVBand="1"/>
      </w:tblPr>
      <w:tblGrid>
        <w:gridCol w:w="3543"/>
        <w:gridCol w:w="3543"/>
        <w:gridCol w:w="3544"/>
        <w:gridCol w:w="3544"/>
      </w:tblGrid>
      <w:tr w:rsidR="00251595">
        <w:trPr>
          <w:jc w:val="center"/>
        </w:trPr>
        <w:tc>
          <w:tcPr>
            <w:tcW w:w="2310" w:type="pct"/>
            <w:gridSpan w:val="2"/>
          </w:tcPr>
          <w:p w:rsidR="00251595" w:rsidRDefault="00BD745F">
            <w:r>
              <w:rPr>
                <w:b/>
              </w:rPr>
              <w:t>Titular de la actividad, proyecto o fuente fiscalizada:</w:t>
            </w:r>
            <w:r>
              <w:br/>
              <w:t>SOCIEDAD AGRICOLA EL PORVENIR S.A.</w:t>
            </w:r>
          </w:p>
        </w:tc>
        <w:tc>
          <w:tcPr>
            <w:tcW w:w="2310" w:type="pct"/>
            <w:gridSpan w:val="2"/>
          </w:tcPr>
          <w:p w:rsidR="00251595" w:rsidRDefault="00BD745F">
            <w:r>
              <w:rPr>
                <w:b/>
              </w:rPr>
              <w:t>RUT o RUN:</w:t>
            </w:r>
            <w:r>
              <w:br/>
              <w:t>78134990-9</w:t>
            </w:r>
          </w:p>
        </w:tc>
      </w:tr>
      <w:tr w:rsidR="00251595">
        <w:trPr>
          <w:jc w:val="center"/>
        </w:trPr>
        <w:tc>
          <w:tcPr>
            <w:tcW w:w="2310" w:type="pct"/>
            <w:gridSpan w:val="4"/>
          </w:tcPr>
          <w:p w:rsidR="00251595" w:rsidRDefault="00BD745F">
            <w:r>
              <w:rPr>
                <w:b/>
              </w:rPr>
              <w:t>Identificación de la actividad, proyecto o fuente fiscalizada:</w:t>
            </w:r>
            <w:r>
              <w:br/>
              <w:t>SOCIEDAD AGRICOLA EL PORVENIR S.A. (LONGAVI)</w:t>
            </w:r>
          </w:p>
        </w:tc>
      </w:tr>
      <w:tr w:rsidR="00251595">
        <w:trPr>
          <w:jc w:val="center"/>
        </w:trPr>
        <w:tc>
          <w:tcPr>
            <w:tcW w:w="15000" w:type="dxa"/>
          </w:tcPr>
          <w:p w:rsidR="00251595" w:rsidRDefault="00BD745F">
            <w:r>
              <w:rPr>
                <w:b/>
              </w:rPr>
              <w:t>Dirección:</w:t>
            </w:r>
            <w:r>
              <w:br/>
              <w:t>CALLE LA TERCERA S/N°,</w:t>
            </w:r>
            <w:r>
              <w:t xml:space="preserve"> KM 85, SECTOR LA TERCERA</w:t>
            </w:r>
          </w:p>
        </w:tc>
        <w:tc>
          <w:tcPr>
            <w:tcW w:w="15000" w:type="dxa"/>
          </w:tcPr>
          <w:p w:rsidR="00251595" w:rsidRDefault="00BD745F">
            <w:r>
              <w:rPr>
                <w:b/>
              </w:rPr>
              <w:t>Región:</w:t>
            </w:r>
            <w:r>
              <w:br/>
              <w:t>VII REGIÓN DEL MAULE</w:t>
            </w:r>
          </w:p>
        </w:tc>
        <w:tc>
          <w:tcPr>
            <w:tcW w:w="15000" w:type="dxa"/>
          </w:tcPr>
          <w:p w:rsidR="00251595" w:rsidRDefault="00BD745F">
            <w:r>
              <w:rPr>
                <w:b/>
              </w:rPr>
              <w:t>Provincia:</w:t>
            </w:r>
            <w:r>
              <w:br/>
              <w:t>LINARES</w:t>
            </w:r>
          </w:p>
        </w:tc>
        <w:tc>
          <w:tcPr>
            <w:tcW w:w="15000" w:type="dxa"/>
          </w:tcPr>
          <w:p w:rsidR="00251595" w:rsidRDefault="00BD745F">
            <w:r>
              <w:rPr>
                <w:b/>
              </w:rPr>
              <w:t>Comuna:</w:t>
            </w:r>
            <w:r>
              <w:br/>
              <w:t>LONGAVÍ</w:t>
            </w:r>
          </w:p>
        </w:tc>
      </w:tr>
      <w:tr w:rsidR="00251595">
        <w:trPr>
          <w:jc w:val="center"/>
        </w:trPr>
        <w:tc>
          <w:tcPr>
            <w:tcW w:w="2310" w:type="pct"/>
            <w:gridSpan w:val="2"/>
          </w:tcPr>
          <w:p w:rsidR="00251595" w:rsidRDefault="00BD745F">
            <w:r>
              <w:rPr>
                <w:b/>
              </w:rPr>
              <w:t>Correo electrónico:</w:t>
            </w:r>
            <w:r>
              <w:br/>
              <w:t>CVERA@VERFRUT.CL</w:t>
            </w:r>
          </w:p>
        </w:tc>
        <w:tc>
          <w:tcPr>
            <w:tcW w:w="2310" w:type="pct"/>
            <w:gridSpan w:val="2"/>
          </w:tcPr>
          <w:p w:rsidR="00251595" w:rsidRDefault="00BD745F">
            <w:r>
              <w:rPr>
                <w:b/>
              </w:rPr>
              <w:t>Teléfono:</w:t>
            </w:r>
            <w:r>
              <w:br/>
            </w:r>
          </w:p>
        </w:tc>
      </w:tr>
    </w:tbl>
    <w:p w:rsidR="00251595" w:rsidRDefault="00BD745F">
      <w:r>
        <w:rPr>
          <w:b/>
        </w:rPr>
        <w:br/>
        <w:t>3. ANTECEDENTES DE LA ACTIVIDAD DE FISCALIZACIÓN</w:t>
      </w:r>
    </w:p>
    <w:p w:rsidR="00251595" w:rsidRDefault="00251595"/>
    <w:tbl>
      <w:tblPr>
        <w:tblStyle w:val="Tablaconcuadrcula"/>
        <w:tblW w:w="5000" w:type="auto"/>
        <w:jc w:val="center"/>
        <w:tblLook w:val="04A0" w:firstRow="1" w:lastRow="0" w:firstColumn="1" w:lastColumn="0" w:noHBand="0" w:noVBand="1"/>
      </w:tblPr>
      <w:tblGrid>
        <w:gridCol w:w="4449"/>
        <w:gridCol w:w="9725"/>
      </w:tblGrid>
      <w:tr w:rsidR="00251595">
        <w:trPr>
          <w:jc w:val="center"/>
        </w:trPr>
        <w:tc>
          <w:tcPr>
            <w:tcW w:w="12000" w:type="dxa"/>
          </w:tcPr>
          <w:p w:rsidR="00251595" w:rsidRDefault="00BD745F">
            <w:r>
              <w:t>Motivo de la Actividad de Fiscalización:</w:t>
            </w:r>
          </w:p>
        </w:tc>
        <w:tc>
          <w:tcPr>
            <w:tcW w:w="30000" w:type="dxa"/>
          </w:tcPr>
          <w:p w:rsidR="00251595" w:rsidRDefault="00BD745F">
            <w:r>
              <w:t xml:space="preserve">Actividad Programada de </w:t>
            </w:r>
            <w:r>
              <w:t>Seguimiento Ambiental de Normas de Emisión referentes a la descarga de Residuos Líquidos para el período de ABRIL del 2013.</w:t>
            </w:r>
          </w:p>
        </w:tc>
      </w:tr>
      <w:tr w:rsidR="00251595">
        <w:trPr>
          <w:jc w:val="center"/>
        </w:trPr>
        <w:tc>
          <w:tcPr>
            <w:tcW w:w="2310" w:type="auto"/>
          </w:tcPr>
          <w:p w:rsidR="00251595" w:rsidRDefault="00BD745F">
            <w:r>
              <w:t>Materia Específica Objeto de la Fiscalización:</w:t>
            </w:r>
          </w:p>
        </w:tc>
        <w:tc>
          <w:tcPr>
            <w:tcW w:w="2310" w:type="auto"/>
          </w:tcPr>
          <w:p w:rsidR="00251595" w:rsidRDefault="00BD745F">
            <w:r>
              <w:t>Analizar los resultados analíticos de la calidad de los Residuos Líquidos descargado</w:t>
            </w:r>
            <w:r>
              <w:t>s por la actividad industrial individualizada anteriormente, según la siguiente Resolución de Monitoreo (RPM):</w:t>
            </w:r>
            <w:r>
              <w:br/>
              <w:t>SISS N° 932 de fecha 06-03-2008</w:t>
            </w:r>
          </w:p>
        </w:tc>
      </w:tr>
      <w:tr w:rsidR="00251595">
        <w:trPr>
          <w:jc w:val="center"/>
        </w:trPr>
        <w:tc>
          <w:tcPr>
            <w:tcW w:w="2310" w:type="auto"/>
          </w:tcPr>
          <w:p w:rsidR="00251595" w:rsidRDefault="00BD745F">
            <w:r>
              <w:t>Instrumentos de Gestión Ambiental que Regulan la Actividad Fiscalizada:</w:t>
            </w:r>
          </w:p>
        </w:tc>
        <w:tc>
          <w:tcPr>
            <w:tcW w:w="2310" w:type="auto"/>
          </w:tcPr>
          <w:p w:rsidR="00251595" w:rsidRDefault="00BD745F">
            <w:r>
              <w:t>La Norma de Emisión que regula la activi</w:t>
            </w:r>
            <w:r>
              <w:t>dad es:</w:t>
            </w:r>
            <w:r>
              <w:br/>
              <w:t>N° 90/2000 Establece Norma de Emisión para la Regulación de Contaminantes Asociados a las Descargas de Residuos Líquidos a Aguas Marinas y Continentales Superficiales</w:t>
            </w:r>
          </w:p>
        </w:tc>
      </w:tr>
    </w:tbl>
    <w:p w:rsidR="00251595" w:rsidRDefault="00BD745F">
      <w:r>
        <w:rPr>
          <w:b/>
        </w:rPr>
        <w:lastRenderedPageBreak/>
        <w:br/>
        <w:t>4. ACTIVIDADES DE FISCALIZACIÓN REALIZADAS Y RESULTADOS</w:t>
      </w:r>
    </w:p>
    <w:p w:rsidR="00251595" w:rsidRDefault="00BD745F">
      <w:r>
        <w:rPr>
          <w:b/>
        </w:rPr>
        <w:br/>
      </w:r>
      <w:r>
        <w:rPr>
          <w:b/>
        </w:rPr>
        <w:tab/>
        <w:t xml:space="preserve">4.1. Identificación </w:t>
      </w:r>
      <w:r>
        <w:rPr>
          <w:b/>
        </w:rPr>
        <w:t>de la descarga</w:t>
      </w:r>
    </w:p>
    <w:p w:rsidR="00251595" w:rsidRDefault="00251595"/>
    <w:tbl>
      <w:tblPr>
        <w:tblStyle w:val="Tablaconcuadrcula"/>
        <w:tblW w:w="5000" w:type="auto"/>
        <w:jc w:val="center"/>
        <w:tblLook w:val="04A0" w:firstRow="1" w:lastRow="0" w:firstColumn="1" w:lastColumn="0" w:noHBand="0" w:noVBand="1"/>
      </w:tblPr>
      <w:tblGrid>
        <w:gridCol w:w="1317"/>
        <w:gridCol w:w="1535"/>
        <w:gridCol w:w="1023"/>
        <w:gridCol w:w="1344"/>
        <w:gridCol w:w="1054"/>
        <w:gridCol w:w="1294"/>
        <w:gridCol w:w="867"/>
        <w:gridCol w:w="856"/>
        <w:gridCol w:w="794"/>
        <w:gridCol w:w="727"/>
        <w:gridCol w:w="789"/>
        <w:gridCol w:w="715"/>
        <w:gridCol w:w="931"/>
        <w:gridCol w:w="928"/>
      </w:tblGrid>
      <w:tr w:rsidR="00251595">
        <w:trPr>
          <w:jc w:val="center"/>
        </w:trPr>
        <w:tc>
          <w:tcPr>
            <w:tcW w:w="6000" w:type="dxa"/>
          </w:tcPr>
          <w:p w:rsidR="00251595" w:rsidRDefault="00BD745F">
            <w:pPr>
              <w:jc w:val="center"/>
            </w:pPr>
            <w:r>
              <w:rPr>
                <w:sz w:val="18"/>
                <w:szCs w:val="18"/>
              </w:rPr>
              <w:t>Código interno</w:t>
            </w:r>
          </w:p>
        </w:tc>
        <w:tc>
          <w:tcPr>
            <w:tcW w:w="6000" w:type="dxa"/>
          </w:tcPr>
          <w:p w:rsidR="00251595" w:rsidRDefault="00BD745F">
            <w:pPr>
              <w:jc w:val="center"/>
            </w:pPr>
            <w:r>
              <w:rPr>
                <w:sz w:val="18"/>
                <w:szCs w:val="18"/>
              </w:rPr>
              <w:t>Punto Descarga</w:t>
            </w:r>
          </w:p>
        </w:tc>
        <w:tc>
          <w:tcPr>
            <w:tcW w:w="3000" w:type="dxa"/>
          </w:tcPr>
          <w:p w:rsidR="00251595" w:rsidRDefault="00BD745F">
            <w:pPr>
              <w:jc w:val="center"/>
            </w:pPr>
            <w:r>
              <w:rPr>
                <w:sz w:val="18"/>
                <w:szCs w:val="18"/>
              </w:rPr>
              <w:t>Norma</w:t>
            </w:r>
          </w:p>
        </w:tc>
        <w:tc>
          <w:tcPr>
            <w:tcW w:w="3000" w:type="dxa"/>
          </w:tcPr>
          <w:p w:rsidR="00251595" w:rsidRDefault="00BD745F">
            <w:pPr>
              <w:jc w:val="center"/>
            </w:pPr>
            <w:r>
              <w:rPr>
                <w:sz w:val="18"/>
                <w:szCs w:val="18"/>
              </w:rPr>
              <w:t>Tabla cumplimiento</w:t>
            </w:r>
          </w:p>
        </w:tc>
        <w:tc>
          <w:tcPr>
            <w:tcW w:w="3000" w:type="dxa"/>
          </w:tcPr>
          <w:p w:rsidR="00251595" w:rsidRDefault="00BD745F">
            <w:pPr>
              <w:jc w:val="center"/>
            </w:pPr>
            <w:r>
              <w:rPr>
                <w:sz w:val="18"/>
                <w:szCs w:val="18"/>
              </w:rPr>
              <w:t>Mes control Tabla Completa</w:t>
            </w:r>
          </w:p>
        </w:tc>
        <w:tc>
          <w:tcPr>
            <w:tcW w:w="3000" w:type="dxa"/>
          </w:tcPr>
          <w:p w:rsidR="00251595" w:rsidRDefault="00BD745F">
            <w:pPr>
              <w:jc w:val="center"/>
            </w:pPr>
            <w:r>
              <w:rPr>
                <w:sz w:val="18"/>
                <w:szCs w:val="18"/>
              </w:rPr>
              <w:t>Cuerpo receptor</w:t>
            </w:r>
          </w:p>
        </w:tc>
        <w:tc>
          <w:tcPr>
            <w:tcW w:w="3000" w:type="dxa"/>
          </w:tcPr>
          <w:p w:rsidR="00251595" w:rsidRDefault="00BD745F">
            <w:pPr>
              <w:jc w:val="center"/>
            </w:pPr>
            <w:r>
              <w:rPr>
                <w:sz w:val="18"/>
                <w:szCs w:val="18"/>
              </w:rPr>
              <w:t xml:space="preserve">Código CIIU </w:t>
            </w:r>
          </w:p>
        </w:tc>
        <w:tc>
          <w:tcPr>
            <w:tcW w:w="3000" w:type="dxa"/>
          </w:tcPr>
          <w:p w:rsidR="00251595" w:rsidRDefault="00BD745F">
            <w:pPr>
              <w:jc w:val="center"/>
            </w:pPr>
            <w:r>
              <w:rPr>
                <w:sz w:val="18"/>
                <w:szCs w:val="18"/>
              </w:rPr>
              <w:t>Datum</w:t>
            </w:r>
          </w:p>
        </w:tc>
        <w:tc>
          <w:tcPr>
            <w:tcW w:w="3000" w:type="dxa"/>
          </w:tcPr>
          <w:p w:rsidR="00251595" w:rsidRDefault="00BD745F">
            <w:pPr>
              <w:jc w:val="center"/>
            </w:pPr>
            <w:r>
              <w:rPr>
                <w:sz w:val="18"/>
                <w:szCs w:val="18"/>
              </w:rPr>
              <w:t>HUSO</w:t>
            </w:r>
          </w:p>
        </w:tc>
        <w:tc>
          <w:tcPr>
            <w:tcW w:w="3000" w:type="dxa"/>
          </w:tcPr>
          <w:p w:rsidR="00251595" w:rsidRDefault="00BD745F">
            <w:pPr>
              <w:jc w:val="center"/>
            </w:pPr>
            <w:r>
              <w:rPr>
                <w:sz w:val="18"/>
                <w:szCs w:val="18"/>
              </w:rPr>
              <w:t>UTM Este</w:t>
            </w:r>
          </w:p>
        </w:tc>
        <w:tc>
          <w:tcPr>
            <w:tcW w:w="3000" w:type="dxa"/>
          </w:tcPr>
          <w:p w:rsidR="00251595" w:rsidRDefault="00BD745F">
            <w:pPr>
              <w:jc w:val="center"/>
            </w:pPr>
            <w:r>
              <w:rPr>
                <w:sz w:val="18"/>
                <w:szCs w:val="18"/>
              </w:rPr>
              <w:t>UTM Norte</w:t>
            </w:r>
          </w:p>
        </w:tc>
        <w:tc>
          <w:tcPr>
            <w:tcW w:w="3000" w:type="dxa"/>
          </w:tcPr>
          <w:p w:rsidR="00251595" w:rsidRDefault="00BD745F">
            <w:pPr>
              <w:jc w:val="center"/>
            </w:pPr>
            <w:r>
              <w:rPr>
                <w:sz w:val="18"/>
                <w:szCs w:val="18"/>
              </w:rPr>
              <w:t>N° RPM</w:t>
            </w:r>
          </w:p>
        </w:tc>
        <w:tc>
          <w:tcPr>
            <w:tcW w:w="3000" w:type="dxa"/>
          </w:tcPr>
          <w:p w:rsidR="00251595" w:rsidRDefault="00BD745F">
            <w:pPr>
              <w:jc w:val="center"/>
            </w:pPr>
            <w:r>
              <w:rPr>
                <w:sz w:val="18"/>
                <w:szCs w:val="18"/>
              </w:rPr>
              <w:t>Fecha emisión RPM</w:t>
            </w:r>
          </w:p>
        </w:tc>
        <w:tc>
          <w:tcPr>
            <w:tcW w:w="3000" w:type="dxa"/>
          </w:tcPr>
          <w:p w:rsidR="00251595" w:rsidRDefault="00BD745F">
            <w:pPr>
              <w:jc w:val="center"/>
            </w:pPr>
            <w:r>
              <w:rPr>
                <w:sz w:val="18"/>
                <w:szCs w:val="18"/>
              </w:rPr>
              <w:t>Último período Control Directo</w:t>
            </w:r>
          </w:p>
        </w:tc>
      </w:tr>
      <w:tr w:rsidR="00251595">
        <w:trPr>
          <w:jc w:val="center"/>
        </w:trPr>
        <w:tc>
          <w:tcPr>
            <w:tcW w:w="2310" w:type="auto"/>
          </w:tcPr>
          <w:p w:rsidR="00251595" w:rsidRDefault="00BD745F">
            <w:r>
              <w:rPr>
                <w:sz w:val="18"/>
                <w:szCs w:val="18"/>
              </w:rPr>
              <w:t>78134990-9-450-796</w:t>
            </w:r>
          </w:p>
        </w:tc>
        <w:tc>
          <w:tcPr>
            <w:tcW w:w="2310" w:type="auto"/>
          </w:tcPr>
          <w:p w:rsidR="00251595" w:rsidRDefault="00BD745F">
            <w:r>
              <w:rPr>
                <w:sz w:val="18"/>
                <w:szCs w:val="18"/>
              </w:rPr>
              <w:t xml:space="preserve">PUNTO 1 (ESTERO </w:t>
            </w:r>
            <w:r>
              <w:rPr>
                <w:sz w:val="18"/>
                <w:szCs w:val="18"/>
              </w:rPr>
              <w:t>MATANCILLA)</w:t>
            </w:r>
          </w:p>
        </w:tc>
        <w:tc>
          <w:tcPr>
            <w:tcW w:w="2310" w:type="auto"/>
          </w:tcPr>
          <w:p w:rsidR="00251595" w:rsidRDefault="00BD745F">
            <w:r>
              <w:rPr>
                <w:sz w:val="18"/>
                <w:szCs w:val="18"/>
              </w:rPr>
              <w:t>DS.90/00</w:t>
            </w:r>
          </w:p>
        </w:tc>
        <w:tc>
          <w:tcPr>
            <w:tcW w:w="2310" w:type="auto"/>
          </w:tcPr>
          <w:p w:rsidR="00251595" w:rsidRDefault="00BD745F">
            <w:r>
              <w:rPr>
                <w:sz w:val="18"/>
                <w:szCs w:val="18"/>
              </w:rPr>
              <w:t>TABLA 1</w:t>
            </w:r>
          </w:p>
        </w:tc>
        <w:tc>
          <w:tcPr>
            <w:tcW w:w="2310" w:type="auto"/>
          </w:tcPr>
          <w:p w:rsidR="00251595" w:rsidRDefault="00BD745F">
            <w:r>
              <w:rPr>
                <w:sz w:val="18"/>
                <w:szCs w:val="18"/>
              </w:rPr>
              <w:t>No tiene</w:t>
            </w:r>
          </w:p>
        </w:tc>
        <w:tc>
          <w:tcPr>
            <w:tcW w:w="2310" w:type="auto"/>
          </w:tcPr>
          <w:p w:rsidR="00251595" w:rsidRDefault="00BD745F">
            <w:r>
              <w:rPr>
                <w:sz w:val="18"/>
                <w:szCs w:val="18"/>
              </w:rPr>
              <w:t>ESTERO MATANCILLA (LONGAVI VIIR)</w:t>
            </w:r>
          </w:p>
        </w:tc>
        <w:tc>
          <w:tcPr>
            <w:tcW w:w="2310" w:type="auto"/>
          </w:tcPr>
          <w:p w:rsidR="00251595" w:rsidRDefault="00BD745F">
            <w:r>
              <w:rPr>
                <w:sz w:val="18"/>
                <w:szCs w:val="18"/>
              </w:rPr>
              <w:t>31131</w:t>
            </w:r>
          </w:p>
        </w:tc>
        <w:tc>
          <w:tcPr>
            <w:tcW w:w="2310" w:type="auto"/>
          </w:tcPr>
          <w:p w:rsidR="00251595" w:rsidRDefault="00251595"/>
        </w:tc>
        <w:tc>
          <w:tcPr>
            <w:tcW w:w="2310" w:type="auto"/>
          </w:tcPr>
          <w:p w:rsidR="00251595" w:rsidRDefault="00251595"/>
        </w:tc>
        <w:tc>
          <w:tcPr>
            <w:tcW w:w="2310" w:type="auto"/>
          </w:tcPr>
          <w:p w:rsidR="00251595" w:rsidRDefault="00251595"/>
        </w:tc>
        <w:tc>
          <w:tcPr>
            <w:tcW w:w="2310" w:type="auto"/>
          </w:tcPr>
          <w:p w:rsidR="00251595" w:rsidRDefault="00251595"/>
        </w:tc>
        <w:tc>
          <w:tcPr>
            <w:tcW w:w="2310" w:type="auto"/>
          </w:tcPr>
          <w:p w:rsidR="00251595" w:rsidRDefault="00BD745F">
            <w:r>
              <w:rPr>
                <w:sz w:val="18"/>
                <w:szCs w:val="18"/>
              </w:rPr>
              <w:t>932</w:t>
            </w:r>
          </w:p>
        </w:tc>
        <w:tc>
          <w:tcPr>
            <w:tcW w:w="2310" w:type="auto"/>
          </w:tcPr>
          <w:p w:rsidR="00251595" w:rsidRDefault="00BD745F">
            <w:r>
              <w:rPr>
                <w:sz w:val="18"/>
                <w:szCs w:val="18"/>
              </w:rPr>
              <w:t>06-03-2008</w:t>
            </w:r>
          </w:p>
        </w:tc>
        <w:tc>
          <w:tcPr>
            <w:tcW w:w="2310" w:type="auto"/>
          </w:tcPr>
          <w:p w:rsidR="00251595" w:rsidRDefault="00BD745F">
            <w:r>
              <w:rPr>
                <w:sz w:val="18"/>
                <w:szCs w:val="18"/>
              </w:rPr>
              <w:t>03-2011</w:t>
            </w:r>
          </w:p>
        </w:tc>
      </w:tr>
    </w:tbl>
    <w:p w:rsidR="00251595" w:rsidRDefault="00BD745F">
      <w:r>
        <w:rPr>
          <w:b/>
        </w:rPr>
        <w:br/>
      </w:r>
      <w:r>
        <w:rPr>
          <w:b/>
        </w:rPr>
        <w:tab/>
        <w:t>4.2. Resumen de resultados de la información proporcionada</w:t>
      </w:r>
    </w:p>
    <w:p w:rsidR="00251595" w:rsidRDefault="00251595"/>
    <w:tbl>
      <w:tblPr>
        <w:tblStyle w:val="Tablaconcuadrcula"/>
        <w:tblW w:w="5000" w:type="auto"/>
        <w:jc w:val="center"/>
        <w:tblLook w:val="04A0" w:firstRow="1" w:lastRow="0" w:firstColumn="1" w:lastColumn="0" w:noHBand="0" w:noVBand="1"/>
      </w:tblPr>
      <w:tblGrid>
        <w:gridCol w:w="1649"/>
        <w:gridCol w:w="1839"/>
        <w:gridCol w:w="1207"/>
        <w:gridCol w:w="1262"/>
        <w:gridCol w:w="1194"/>
        <w:gridCol w:w="1426"/>
        <w:gridCol w:w="1356"/>
        <w:gridCol w:w="1380"/>
        <w:gridCol w:w="1424"/>
        <w:gridCol w:w="1437"/>
      </w:tblGrid>
      <w:tr w:rsidR="00251595">
        <w:trPr>
          <w:jc w:val="center"/>
        </w:trPr>
        <w:tc>
          <w:tcPr>
            <w:tcW w:w="2310" w:type="auto"/>
          </w:tcPr>
          <w:p w:rsidR="00251595" w:rsidRDefault="00251595"/>
        </w:tc>
        <w:tc>
          <w:tcPr>
            <w:tcW w:w="2310" w:type="auto"/>
          </w:tcPr>
          <w:p w:rsidR="00251595" w:rsidRDefault="00251595"/>
        </w:tc>
        <w:tc>
          <w:tcPr>
            <w:tcW w:w="2310" w:type="auto"/>
            <w:gridSpan w:val="8"/>
          </w:tcPr>
          <w:p w:rsidR="00251595" w:rsidRDefault="00BD745F">
            <w:pPr>
              <w:jc w:val="center"/>
            </w:pPr>
            <w:r>
              <w:rPr>
                <w:sz w:val="18"/>
                <w:szCs w:val="18"/>
              </w:rPr>
              <w:t>N° de hechos constatados</w:t>
            </w:r>
          </w:p>
        </w:tc>
      </w:tr>
      <w:tr w:rsidR="00251595">
        <w:trPr>
          <w:jc w:val="center"/>
        </w:trPr>
        <w:tc>
          <w:tcPr>
            <w:tcW w:w="2310" w:type="auto"/>
          </w:tcPr>
          <w:p w:rsidR="00251595" w:rsidRDefault="00251595"/>
        </w:tc>
        <w:tc>
          <w:tcPr>
            <w:tcW w:w="2310" w:type="auto"/>
          </w:tcPr>
          <w:p w:rsidR="00251595" w:rsidRDefault="00251595"/>
        </w:tc>
        <w:tc>
          <w:tcPr>
            <w:tcW w:w="2310" w:type="auto"/>
          </w:tcPr>
          <w:p w:rsidR="00251595" w:rsidRDefault="00BD745F">
            <w:pPr>
              <w:jc w:val="center"/>
            </w:pPr>
            <w:r>
              <w:rPr>
                <w:sz w:val="18"/>
                <w:szCs w:val="18"/>
              </w:rPr>
              <w:t>1</w:t>
            </w:r>
          </w:p>
        </w:tc>
        <w:tc>
          <w:tcPr>
            <w:tcW w:w="2310" w:type="auto"/>
          </w:tcPr>
          <w:p w:rsidR="00251595" w:rsidRDefault="00BD745F">
            <w:pPr>
              <w:jc w:val="center"/>
            </w:pPr>
            <w:r>
              <w:rPr>
                <w:sz w:val="18"/>
                <w:szCs w:val="18"/>
              </w:rPr>
              <w:t>2</w:t>
            </w:r>
          </w:p>
        </w:tc>
        <w:tc>
          <w:tcPr>
            <w:tcW w:w="2310" w:type="auto"/>
          </w:tcPr>
          <w:p w:rsidR="00251595" w:rsidRDefault="00BD745F">
            <w:pPr>
              <w:jc w:val="center"/>
            </w:pPr>
            <w:r>
              <w:rPr>
                <w:sz w:val="18"/>
                <w:szCs w:val="18"/>
              </w:rPr>
              <w:t>3</w:t>
            </w:r>
          </w:p>
        </w:tc>
        <w:tc>
          <w:tcPr>
            <w:tcW w:w="2310" w:type="auto"/>
          </w:tcPr>
          <w:p w:rsidR="00251595" w:rsidRDefault="00BD745F">
            <w:pPr>
              <w:jc w:val="center"/>
            </w:pPr>
            <w:r>
              <w:rPr>
                <w:sz w:val="18"/>
                <w:szCs w:val="18"/>
              </w:rPr>
              <w:t>4</w:t>
            </w:r>
          </w:p>
        </w:tc>
        <w:tc>
          <w:tcPr>
            <w:tcW w:w="2310" w:type="auto"/>
          </w:tcPr>
          <w:p w:rsidR="00251595" w:rsidRDefault="00BD745F">
            <w:pPr>
              <w:jc w:val="center"/>
            </w:pPr>
            <w:r>
              <w:rPr>
                <w:sz w:val="18"/>
                <w:szCs w:val="18"/>
              </w:rPr>
              <w:t>5</w:t>
            </w:r>
          </w:p>
        </w:tc>
        <w:tc>
          <w:tcPr>
            <w:tcW w:w="2310" w:type="auto"/>
          </w:tcPr>
          <w:p w:rsidR="00251595" w:rsidRDefault="00BD745F">
            <w:pPr>
              <w:jc w:val="center"/>
            </w:pPr>
            <w:r>
              <w:rPr>
                <w:sz w:val="18"/>
                <w:szCs w:val="18"/>
              </w:rPr>
              <w:t>6</w:t>
            </w:r>
          </w:p>
        </w:tc>
        <w:tc>
          <w:tcPr>
            <w:tcW w:w="2310" w:type="auto"/>
          </w:tcPr>
          <w:p w:rsidR="00251595" w:rsidRDefault="00BD745F">
            <w:pPr>
              <w:jc w:val="center"/>
            </w:pPr>
            <w:r>
              <w:rPr>
                <w:sz w:val="18"/>
                <w:szCs w:val="18"/>
              </w:rPr>
              <w:t>7</w:t>
            </w:r>
          </w:p>
        </w:tc>
        <w:tc>
          <w:tcPr>
            <w:tcW w:w="2310" w:type="auto"/>
          </w:tcPr>
          <w:p w:rsidR="00251595" w:rsidRDefault="00BD745F">
            <w:pPr>
              <w:jc w:val="center"/>
            </w:pPr>
            <w:r>
              <w:rPr>
                <w:sz w:val="18"/>
                <w:szCs w:val="18"/>
              </w:rPr>
              <w:t>8</w:t>
            </w:r>
          </w:p>
        </w:tc>
      </w:tr>
      <w:tr w:rsidR="00251595">
        <w:trPr>
          <w:jc w:val="center"/>
        </w:trPr>
        <w:tc>
          <w:tcPr>
            <w:tcW w:w="4500" w:type="dxa"/>
          </w:tcPr>
          <w:p w:rsidR="00251595" w:rsidRDefault="00BD745F">
            <w:pPr>
              <w:jc w:val="center"/>
            </w:pPr>
            <w:r>
              <w:rPr>
                <w:sz w:val="18"/>
                <w:szCs w:val="18"/>
              </w:rPr>
              <w:t>Código interno</w:t>
            </w:r>
          </w:p>
        </w:tc>
        <w:tc>
          <w:tcPr>
            <w:tcW w:w="4500" w:type="dxa"/>
          </w:tcPr>
          <w:p w:rsidR="00251595" w:rsidRDefault="00BD745F">
            <w:pPr>
              <w:jc w:val="center"/>
            </w:pPr>
            <w:r>
              <w:rPr>
                <w:sz w:val="18"/>
                <w:szCs w:val="18"/>
              </w:rPr>
              <w:t>Punto Descarga</w:t>
            </w:r>
          </w:p>
        </w:tc>
        <w:tc>
          <w:tcPr>
            <w:tcW w:w="3000" w:type="dxa"/>
          </w:tcPr>
          <w:p w:rsidR="00251595" w:rsidRDefault="00BD745F">
            <w:pPr>
              <w:jc w:val="center"/>
            </w:pPr>
            <w:r>
              <w:rPr>
                <w:sz w:val="18"/>
                <w:szCs w:val="18"/>
              </w:rPr>
              <w:t>Informa</w:t>
            </w:r>
          </w:p>
        </w:tc>
        <w:tc>
          <w:tcPr>
            <w:tcW w:w="3000" w:type="dxa"/>
          </w:tcPr>
          <w:p w:rsidR="00251595" w:rsidRDefault="00BD745F">
            <w:pPr>
              <w:jc w:val="center"/>
            </w:pPr>
            <w:r>
              <w:rPr>
                <w:sz w:val="18"/>
                <w:szCs w:val="18"/>
              </w:rPr>
              <w:t>Efectúa descarga</w:t>
            </w:r>
          </w:p>
        </w:tc>
        <w:tc>
          <w:tcPr>
            <w:tcW w:w="3000" w:type="dxa"/>
          </w:tcPr>
          <w:p w:rsidR="00251595" w:rsidRDefault="00BD745F">
            <w:pPr>
              <w:jc w:val="center"/>
            </w:pPr>
            <w:r>
              <w:rPr>
                <w:sz w:val="18"/>
                <w:szCs w:val="18"/>
              </w:rPr>
              <w:t>Entrega dentro de plazo</w:t>
            </w:r>
          </w:p>
        </w:tc>
        <w:tc>
          <w:tcPr>
            <w:tcW w:w="3000" w:type="dxa"/>
          </w:tcPr>
          <w:p w:rsidR="00251595" w:rsidRDefault="00BD745F">
            <w:pPr>
              <w:jc w:val="center"/>
            </w:pPr>
            <w:r>
              <w:rPr>
                <w:sz w:val="18"/>
                <w:szCs w:val="18"/>
              </w:rPr>
              <w:t>Entrega parámetros solicitados</w:t>
            </w:r>
          </w:p>
        </w:tc>
        <w:tc>
          <w:tcPr>
            <w:tcW w:w="3000" w:type="dxa"/>
          </w:tcPr>
          <w:p w:rsidR="00251595" w:rsidRDefault="00BD745F">
            <w:pPr>
              <w:jc w:val="center"/>
            </w:pPr>
            <w:r>
              <w:rPr>
                <w:sz w:val="18"/>
                <w:szCs w:val="18"/>
              </w:rPr>
              <w:t>Entrega con frecuencia solicitada</w:t>
            </w:r>
          </w:p>
        </w:tc>
        <w:tc>
          <w:tcPr>
            <w:tcW w:w="3000" w:type="dxa"/>
          </w:tcPr>
          <w:p w:rsidR="00251595" w:rsidRDefault="00BD745F">
            <w:pPr>
              <w:jc w:val="center"/>
            </w:pPr>
            <w:r>
              <w:rPr>
                <w:sz w:val="18"/>
                <w:szCs w:val="18"/>
              </w:rPr>
              <w:t>Caudal se encuentra bajo Resolución</w:t>
            </w:r>
          </w:p>
        </w:tc>
        <w:tc>
          <w:tcPr>
            <w:tcW w:w="3000" w:type="dxa"/>
          </w:tcPr>
          <w:p w:rsidR="00251595" w:rsidRDefault="00BD745F">
            <w:pPr>
              <w:jc w:val="center"/>
            </w:pPr>
            <w:r>
              <w:rPr>
                <w:sz w:val="18"/>
                <w:szCs w:val="18"/>
              </w:rPr>
              <w:t>Parámetros se encuentran bajo norma</w:t>
            </w:r>
          </w:p>
        </w:tc>
        <w:tc>
          <w:tcPr>
            <w:tcW w:w="3000" w:type="dxa"/>
          </w:tcPr>
          <w:p w:rsidR="00251595" w:rsidRDefault="00BD745F">
            <w:pPr>
              <w:jc w:val="center"/>
            </w:pPr>
            <w:r>
              <w:rPr>
                <w:sz w:val="18"/>
                <w:szCs w:val="18"/>
              </w:rPr>
              <w:t>Presenta Remuestras</w:t>
            </w:r>
          </w:p>
        </w:tc>
      </w:tr>
      <w:tr w:rsidR="00251595">
        <w:trPr>
          <w:jc w:val="center"/>
        </w:trPr>
        <w:tc>
          <w:tcPr>
            <w:tcW w:w="2310" w:type="auto"/>
          </w:tcPr>
          <w:p w:rsidR="00251595" w:rsidRDefault="00BD745F">
            <w:pPr>
              <w:jc w:val="center"/>
            </w:pPr>
            <w:r>
              <w:rPr>
                <w:sz w:val="18"/>
                <w:szCs w:val="18"/>
              </w:rPr>
              <w:t>78134990-9-450-796</w:t>
            </w:r>
          </w:p>
        </w:tc>
        <w:tc>
          <w:tcPr>
            <w:tcW w:w="2310" w:type="auto"/>
          </w:tcPr>
          <w:p w:rsidR="00251595" w:rsidRDefault="00BD745F">
            <w:pPr>
              <w:jc w:val="center"/>
            </w:pPr>
            <w:r>
              <w:rPr>
                <w:sz w:val="18"/>
                <w:szCs w:val="18"/>
              </w:rPr>
              <w:t>PUNTO 1 (ESTERO MATANCILLA)</w:t>
            </w:r>
          </w:p>
        </w:tc>
        <w:tc>
          <w:tcPr>
            <w:tcW w:w="2310" w:type="auto"/>
          </w:tcPr>
          <w:p w:rsidR="00251595" w:rsidRDefault="00BD745F">
            <w:pPr>
              <w:jc w:val="center"/>
            </w:pPr>
            <w:r>
              <w:rPr>
                <w:sz w:val="18"/>
                <w:szCs w:val="18"/>
              </w:rPr>
              <w:t>SI</w:t>
            </w:r>
          </w:p>
        </w:tc>
        <w:tc>
          <w:tcPr>
            <w:tcW w:w="2310" w:type="auto"/>
          </w:tcPr>
          <w:p w:rsidR="00251595" w:rsidRDefault="00BD745F">
            <w:pPr>
              <w:jc w:val="center"/>
            </w:pPr>
            <w:r>
              <w:rPr>
                <w:sz w:val="18"/>
                <w:szCs w:val="18"/>
              </w:rPr>
              <w:t>SI</w:t>
            </w:r>
          </w:p>
        </w:tc>
        <w:tc>
          <w:tcPr>
            <w:tcW w:w="2310" w:type="auto"/>
          </w:tcPr>
          <w:p w:rsidR="00251595" w:rsidRDefault="00BD745F">
            <w:pPr>
              <w:jc w:val="center"/>
            </w:pPr>
            <w:r>
              <w:rPr>
                <w:sz w:val="18"/>
                <w:szCs w:val="18"/>
              </w:rPr>
              <w:t>NO</w:t>
            </w:r>
          </w:p>
        </w:tc>
        <w:tc>
          <w:tcPr>
            <w:tcW w:w="2310" w:type="auto"/>
          </w:tcPr>
          <w:p w:rsidR="00251595" w:rsidRDefault="00BD745F">
            <w:pPr>
              <w:jc w:val="center"/>
            </w:pPr>
            <w:r>
              <w:rPr>
                <w:sz w:val="18"/>
                <w:szCs w:val="18"/>
              </w:rPr>
              <w:t>SI</w:t>
            </w:r>
          </w:p>
        </w:tc>
        <w:tc>
          <w:tcPr>
            <w:tcW w:w="2310" w:type="auto"/>
          </w:tcPr>
          <w:p w:rsidR="00251595" w:rsidRDefault="00BD745F">
            <w:pPr>
              <w:jc w:val="center"/>
            </w:pPr>
            <w:r>
              <w:rPr>
                <w:sz w:val="18"/>
                <w:szCs w:val="18"/>
              </w:rPr>
              <w:t>SI</w:t>
            </w:r>
          </w:p>
        </w:tc>
        <w:tc>
          <w:tcPr>
            <w:tcW w:w="2310" w:type="auto"/>
          </w:tcPr>
          <w:p w:rsidR="00251595" w:rsidRDefault="00BD745F">
            <w:pPr>
              <w:jc w:val="center"/>
            </w:pPr>
            <w:r>
              <w:rPr>
                <w:sz w:val="18"/>
                <w:szCs w:val="18"/>
              </w:rPr>
              <w:t>SI</w:t>
            </w:r>
          </w:p>
        </w:tc>
        <w:tc>
          <w:tcPr>
            <w:tcW w:w="2310" w:type="auto"/>
          </w:tcPr>
          <w:p w:rsidR="00251595" w:rsidRDefault="00BD745F">
            <w:pPr>
              <w:jc w:val="center"/>
            </w:pPr>
            <w:r>
              <w:rPr>
                <w:sz w:val="18"/>
                <w:szCs w:val="18"/>
              </w:rPr>
              <w:t>SI</w:t>
            </w:r>
          </w:p>
        </w:tc>
        <w:tc>
          <w:tcPr>
            <w:tcW w:w="2310" w:type="auto"/>
          </w:tcPr>
          <w:p w:rsidR="00251595" w:rsidRDefault="00BD745F">
            <w:pPr>
              <w:jc w:val="center"/>
            </w:pPr>
            <w:r>
              <w:rPr>
                <w:sz w:val="18"/>
                <w:szCs w:val="18"/>
              </w:rPr>
              <w:t>NO APLICA</w:t>
            </w:r>
          </w:p>
        </w:tc>
      </w:tr>
    </w:tbl>
    <w:p w:rsidR="00251595" w:rsidRDefault="00BD745F">
      <w:r>
        <w:rPr>
          <w:b/>
        </w:rPr>
        <w:br/>
        <w:t>5. CONCLUSIONES</w:t>
      </w:r>
    </w:p>
    <w:p w:rsidR="00251595" w:rsidRDefault="00BD745F">
      <w:r>
        <w:br/>
        <w:t>Del total de exigencias verificadas, se identificó la siguiente no conformidad:</w:t>
      </w:r>
    </w:p>
    <w:p w:rsidR="00251595" w:rsidRDefault="00251595"/>
    <w:tbl>
      <w:tblPr>
        <w:tblStyle w:val="Tablaconcuadrcula"/>
        <w:tblW w:w="5000" w:type="auto"/>
        <w:jc w:val="center"/>
        <w:tblLook w:val="04A0" w:firstRow="1" w:lastRow="0" w:firstColumn="1" w:lastColumn="0" w:noHBand="0" w:noVBand="1"/>
      </w:tblPr>
      <w:tblGrid>
        <w:gridCol w:w="1974"/>
        <w:gridCol w:w="4181"/>
        <w:gridCol w:w="8019"/>
      </w:tblGrid>
      <w:tr w:rsidR="00251595">
        <w:trPr>
          <w:jc w:val="center"/>
        </w:trPr>
        <w:tc>
          <w:tcPr>
            <w:tcW w:w="4500" w:type="dxa"/>
          </w:tcPr>
          <w:p w:rsidR="00251595" w:rsidRDefault="00BD745F">
            <w:pPr>
              <w:jc w:val="center"/>
            </w:pPr>
            <w:r>
              <w:t>N° de Hecho Constatado</w:t>
            </w:r>
          </w:p>
        </w:tc>
        <w:tc>
          <w:tcPr>
            <w:tcW w:w="15000" w:type="dxa"/>
          </w:tcPr>
          <w:p w:rsidR="00251595" w:rsidRDefault="00BD745F">
            <w:pPr>
              <w:jc w:val="center"/>
            </w:pPr>
            <w:r>
              <w:t>Exigencia Asociada</w:t>
            </w:r>
          </w:p>
        </w:tc>
        <w:tc>
          <w:tcPr>
            <w:tcW w:w="30000" w:type="dxa"/>
          </w:tcPr>
          <w:p w:rsidR="00251595" w:rsidRDefault="00BD745F">
            <w:pPr>
              <w:jc w:val="center"/>
            </w:pPr>
            <w:r>
              <w:t>Descripción de la No Conformidad</w:t>
            </w:r>
          </w:p>
        </w:tc>
      </w:tr>
      <w:tr w:rsidR="00251595">
        <w:trPr>
          <w:jc w:val="center"/>
        </w:trPr>
        <w:tc>
          <w:tcPr>
            <w:tcW w:w="2310" w:type="auto"/>
          </w:tcPr>
          <w:p w:rsidR="00251595" w:rsidRDefault="00BD745F">
            <w:pPr>
              <w:jc w:val="center"/>
            </w:pPr>
            <w:r>
              <w:t>3</w:t>
            </w:r>
          </w:p>
        </w:tc>
        <w:tc>
          <w:tcPr>
            <w:tcW w:w="2310" w:type="auto"/>
          </w:tcPr>
          <w:p w:rsidR="00251595" w:rsidRDefault="00BD745F">
            <w:r>
              <w:t>Entregar dentro de plazo</w:t>
            </w:r>
          </w:p>
        </w:tc>
        <w:tc>
          <w:tcPr>
            <w:tcW w:w="2310" w:type="auto"/>
          </w:tcPr>
          <w:p w:rsidR="00251595" w:rsidRDefault="00BD745F">
            <w:r>
              <w:t xml:space="preserve">El establecimiento industrial </w:t>
            </w:r>
            <w:r>
              <w:t>entrega el autocontrol fuera del plazo establecido.</w:t>
            </w:r>
          </w:p>
        </w:tc>
      </w:tr>
    </w:tbl>
    <w:p w:rsidR="00251595" w:rsidRDefault="00BD745F">
      <w:r>
        <w:rPr>
          <w:b/>
        </w:rPr>
        <w:br/>
        <w:t>6. ANEXOS</w:t>
      </w:r>
    </w:p>
    <w:p w:rsidR="00251595" w:rsidRDefault="00251595"/>
    <w:tbl>
      <w:tblPr>
        <w:tblStyle w:val="Tablaconcuadrcula"/>
        <w:tblW w:w="5000" w:type="auto"/>
        <w:jc w:val="center"/>
        <w:tblLook w:val="04A0" w:firstRow="1" w:lastRow="0" w:firstColumn="1" w:lastColumn="0" w:noHBand="0" w:noVBand="1"/>
      </w:tblPr>
      <w:tblGrid>
        <w:gridCol w:w="3352"/>
        <w:gridCol w:w="10822"/>
      </w:tblGrid>
      <w:tr w:rsidR="00251595">
        <w:trPr>
          <w:jc w:val="center"/>
        </w:trPr>
        <w:tc>
          <w:tcPr>
            <w:tcW w:w="4500" w:type="dxa"/>
          </w:tcPr>
          <w:p w:rsidR="00251595" w:rsidRDefault="00BD745F">
            <w:pPr>
              <w:jc w:val="center"/>
            </w:pPr>
            <w:r>
              <w:t>N° Anexo</w:t>
            </w:r>
          </w:p>
        </w:tc>
        <w:tc>
          <w:tcPr>
            <w:tcW w:w="15000" w:type="dxa"/>
          </w:tcPr>
          <w:p w:rsidR="00251595" w:rsidRDefault="00BD745F">
            <w:pPr>
              <w:jc w:val="center"/>
            </w:pPr>
            <w:r>
              <w:t xml:space="preserve">Nombre Anexo </w:t>
            </w:r>
          </w:p>
        </w:tc>
      </w:tr>
      <w:tr w:rsidR="00251595">
        <w:trPr>
          <w:jc w:val="center"/>
        </w:trPr>
        <w:tc>
          <w:tcPr>
            <w:tcW w:w="2310" w:type="auto"/>
          </w:tcPr>
          <w:p w:rsidR="00251595" w:rsidRDefault="00BD745F">
            <w:pPr>
              <w:jc w:val="center"/>
            </w:pPr>
            <w:r>
              <w:lastRenderedPageBreak/>
              <w:t>1</w:t>
            </w:r>
          </w:p>
        </w:tc>
        <w:tc>
          <w:tcPr>
            <w:tcW w:w="2310" w:type="auto"/>
          </w:tcPr>
          <w:p w:rsidR="00251595" w:rsidRDefault="00BD745F">
            <w:r>
              <w:t>Ficha de resultados de autocontrol PUNTO 1 (ESTERO MATANCILLA)</w:t>
            </w:r>
          </w:p>
        </w:tc>
      </w:tr>
    </w:tbl>
    <w:p w:rsidR="00000000" w:rsidRDefault="00BD745F"/>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745F">
      <w:r>
        <w:separator/>
      </w:r>
    </w:p>
  </w:endnote>
  <w:endnote w:type="continuationSeparator" w:id="0">
    <w:p w:rsidR="00000000" w:rsidRDefault="00BD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D745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D745F"/>
  <w:p w:rsidR="00251595" w:rsidRDefault="00BD745F">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D74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745F">
      <w:r>
        <w:separator/>
      </w:r>
    </w:p>
  </w:footnote>
  <w:footnote w:type="continuationSeparator" w:id="0">
    <w:p w:rsidR="00000000" w:rsidRDefault="00BD7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51595"/>
    <w:rsid w:val="00A906D8"/>
    <w:rsid w:val="00AB5A74"/>
    <w:rsid w:val="00BD745F"/>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D745F"/>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4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OEGkgAC6n7XFwxO5ElmRsZZ5TlM=</DigestValue>
    </Reference>
    <Reference URI="#idOfficeObject" Type="http://www.w3.org/2000/09/xmldsig#Object">
      <DigestMethod Algorithm="http://www.w3.org/2000/09/xmldsig#sha1"/>
      <DigestValue>jXwUr08o5KIMme0xSnkhp1e+sZk=</DigestValue>
    </Reference>
    <Reference URI="#idSignedProperties" Type="http://uri.etsi.org/01903#SignedProperties">
      <Transforms>
        <Transform Algorithm="http://www.w3.org/TR/2001/REC-xml-c14n-20010315"/>
      </Transforms>
      <DigestMethod Algorithm="http://www.w3.org/2000/09/xmldsig#sha1"/>
      <DigestValue>8eVP0toIhihPNMPDvUkZwIcG1Sk=</DigestValue>
    </Reference>
    <Reference URI="#idValidSigLnImg" Type="http://www.w3.org/2000/09/xmldsig#Object">
      <DigestMethod Algorithm="http://www.w3.org/2000/09/xmldsig#sha1"/>
      <DigestValue>9YynW+AXHgs98yn5GHmhrbygPrc=</DigestValue>
    </Reference>
    <Reference URI="#idInvalidSigLnImg" Type="http://www.w3.org/2000/09/xmldsig#Object">
      <DigestMethod Algorithm="http://www.w3.org/2000/09/xmldsig#sha1"/>
      <DigestValue>0SCQiqA9bAdyNqebp8h9rBmBZrw=</DigestValue>
    </Reference>
  </SignedInfo>
  <SignatureValue>aGDuABQ8vufHj4LTgEO0+SdmCDd5hAFP1QxnHaH0O4c+//gPjOJL+HwPgvtsvFpFn/lB8mqVEkRO
s0fuW0h07ny9K6EWaSlh8Kh1iQbkzaoAS6QuclPY1fPNB7enuUan+l36GTR1XJyK8FYvrlPQbtld
YAMctcjMA9PstMQNIWt/waE8otZKAm8VU2vllwspfm64xLyEZv+uUsodSj/eI+giBYcX2kRBXblg
jvo+LkgZgtXZJdgUBd8e3e8ZaZLmoqwI7dRo4gYZZzRdR7lOEoHztf8R43ZgqKwYcDRgW0PuwcgT
c2S0AL83YxLHwAIweh93pkjv3bzhLqjLw7j0wA==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1uAvuwWIZ6OtHzEkzDbDIq/dTMc=</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bm7q7Y35EU06+D/L26xsp0Z1Rnk=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hFn+BxFBzrs4gsw5DM2118DE2wI=</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49us7/fiDR2zdVWdU5inImA+7Yw=</DigestValue>
      </Reference>
      <Reference URI="/word/footer3.xml?ContentType=application/vnd.openxmlformats-officedocument.wordprocessingml.footer+xml">
        <DigestMethod Algorithm="http://www.w3.org/2000/09/xmldsig#sha1"/>
        <DigestValue>1LmrBQKJWBmSEbEUdZuIXE5Kmdg=</DigestValue>
      </Reference>
      <Reference URI="/word/document.xml?ContentType=application/vnd.openxmlformats-officedocument.wordprocessingml.document.main+xml">
        <DigestMethod Algorithm="http://www.w3.org/2000/09/xmldsig#sha1"/>
        <DigestValue>yQg8Fv2ny6SWlNVxjiHQFGwomio=</DigestValue>
      </Reference>
      <Reference URI="/word/footnotes.xml?ContentType=application/vnd.openxmlformats-officedocument.wordprocessingml.footnotes+xml">
        <DigestMethod Algorithm="http://www.w3.org/2000/09/xmldsig#sha1"/>
        <DigestValue>n16XJopqDx5/XWnN5vXJyhMaIok=</DigestValue>
      </Reference>
      <Reference URI="/word/footer1.xml?ContentType=application/vnd.openxmlformats-officedocument.wordprocessingml.footer+xml">
        <DigestMethod Algorithm="http://www.w3.org/2000/09/xmldsig#sha1"/>
        <DigestValue>1LmrBQKJWBmSEbEUdZuIXE5Kmdg=</DigestValue>
      </Reference>
      <Reference URI="/word/footer2.xml?ContentType=application/vnd.openxmlformats-officedocument.wordprocessingml.footer+xml">
        <DigestMethod Algorithm="http://www.w3.org/2000/09/xmldsig#sha1"/>
        <DigestValue>NuJ9D5v3cod77UZIWa0LWHsc3QY=</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2014-01-07T12:57:29Z</mdssi:Value>
        </mdssi:SignatureTime>
      </SignatureProperty>
    </SignatureProperties>
  </Object>
  <Object Id="idOfficeObject">
    <SignatureProperties>
      <SignatureProperty Id="idOfficeV1Details" Target="idPackageSignature">
        <SignatureInfoV1 xmlns="http://schemas.microsoft.com/office/2006/digsig">
          <SetupID>{146F8E01-D5F2-4AA2-B1D7-C717548B9466}</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2014-01-07T12:57:29Z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slqgjzgAXTWuWgjClloBAAAAtCODWsC8pFpgWV8DCMKWWgEAAAC0I4Na5CODWqBQ/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KASA+P//+Gj2DID6//8AAAAAAAAAAABY9wyA+v//AAAAAAAAAACWAPgAAAAAAMLSAAAAAEd3AAAAACSTOACokjgAX6hDd1j34wWQqk4I1AAAAHENITk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4aPYMgPr//wAAAAAAAAAAAFj3DID6//8AAAAAAAAAAJYA+AAAAAAAwtIAAAAAR3cAAAAAJJM4AKiSOABfqEN3WPfjBeiiTgjUAAAAaRMhdS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498</Words>
  <Characters>2740</Characters>
  <Application>Microsoft Office Word</Application>
  <DocSecurity>0</DocSecurity>
  <Lines>22</Lines>
  <Paragraphs>6</Paragraphs>
  <ScaleCrop>false</ScaleCrop>
  <Company>HP</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2014-01-07T12:57:00Z</dcterms:created>
  <dcterms:modified xsi:type="dcterms:W3CDTF">2014-01-07T12:57:00Z</dcterms:modified>
</cp:coreProperties>
</file>