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f10620149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bf56194abe04cfc"/>
      <w:footerReference w:type="even" r:id="R0d7b46bc33d842d3"/>
      <w:footerReference w:type="first" r:id="R81042f4e5e82410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840198a0f6432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DFZ-2014-1085-XIII-NE-EI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d0475052be047b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NOVIEMBRE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bd99f31ae0d492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1b07ffd7243f8" /><Relationship Type="http://schemas.openxmlformats.org/officeDocument/2006/relationships/numbering" Target="/word/numbering.xml" Id="Rea3591c5c6a342bf" /><Relationship Type="http://schemas.openxmlformats.org/officeDocument/2006/relationships/settings" Target="/word/settings.xml" Id="Rebb8b3967ee44f83" /><Relationship Type="http://schemas.openxmlformats.org/officeDocument/2006/relationships/image" Target="/word/media/b756b210-7c1e-492b-84a3-6f9923a680a9.png" Id="R97840198a0f6432f" /><Relationship Type="http://schemas.openxmlformats.org/officeDocument/2006/relationships/image" Target="/word/media/6752b353-a26a-40bb-8b92-6cd60a515829.png" Id="R8d0475052be047b8" /><Relationship Type="http://schemas.openxmlformats.org/officeDocument/2006/relationships/footer" Target="/word/footer1.xml" Id="R0bf56194abe04cfc" /><Relationship Type="http://schemas.openxmlformats.org/officeDocument/2006/relationships/footer" Target="/word/footer2.xml" Id="R0d7b46bc33d842d3" /><Relationship Type="http://schemas.openxmlformats.org/officeDocument/2006/relationships/footer" Target="/word/footer3.xml" Id="R81042f4e5e82410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bd99f31ae0d4925" /></Relationships>
</file>