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3aa2ac693d4e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d67967095f4319"/>
      <w:footerReference w:type="even" r:id="R74391ad792784fe9"/>
      <w:footerReference w:type="first" r:id="Rf513de2cac5140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302cfcf79e4c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DFZ-2014-2217-V-NE-EI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55a076aecd4f2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N°350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77156180-0-1-1204</w:t>
            </w:r>
          </w:p>
        </w:tc>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77156180-0-1-1204</w:t>
            </w:r>
          </w:p>
        </w:tc>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990dc758764e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9ff1e7c42e45e3" /><Relationship Type="http://schemas.openxmlformats.org/officeDocument/2006/relationships/numbering" Target="/word/numbering.xml" Id="Rc876e58a03e94c8b" /><Relationship Type="http://schemas.openxmlformats.org/officeDocument/2006/relationships/settings" Target="/word/settings.xml" Id="Rc703a5bd037c4909" /><Relationship Type="http://schemas.openxmlformats.org/officeDocument/2006/relationships/image" Target="/word/media/f6a4b316-09b6-4a40-b8e6-dd6ee7cd28b2.png" Id="R76302cfcf79e4c8b" /><Relationship Type="http://schemas.openxmlformats.org/officeDocument/2006/relationships/image" Target="/word/media/c902d701-53ce-4d60-8023-7e45d2a5fa37.png" Id="Red55a076aecd4f28" /><Relationship Type="http://schemas.openxmlformats.org/officeDocument/2006/relationships/footer" Target="/word/footer1.xml" Id="R94d67967095f4319" /><Relationship Type="http://schemas.openxmlformats.org/officeDocument/2006/relationships/footer" Target="/word/footer2.xml" Id="R74391ad792784fe9" /><Relationship Type="http://schemas.openxmlformats.org/officeDocument/2006/relationships/footer" Target="/word/footer3.xml" Id="Rf513de2cac5140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990dc758764ee1" /></Relationships>
</file>