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a3088b0ccd4b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8537791c504611"/>
      <w:footerReference w:type="even" r:id="Raef8486fa79b4793"/>
      <w:footerReference w:type="first" r:id="R1d8c171f109241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cc38aab4b4f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DFZ-2014-1717-VII-NE-EI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d370d15dd944b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42d619a4ae41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3eb7e6f244789" /><Relationship Type="http://schemas.openxmlformats.org/officeDocument/2006/relationships/numbering" Target="/word/numbering.xml" Id="R166a38b26bb5417f" /><Relationship Type="http://schemas.openxmlformats.org/officeDocument/2006/relationships/settings" Target="/word/settings.xml" Id="R17bca0c7ea1a43f3" /><Relationship Type="http://schemas.openxmlformats.org/officeDocument/2006/relationships/image" Target="/word/media/129353b3-db49-42b7-bab3-ebf21342632f.png" Id="Rf9dcc38aab4b4fc7" /><Relationship Type="http://schemas.openxmlformats.org/officeDocument/2006/relationships/image" Target="/word/media/3742b3f1-da5d-4aa3-ab52-bd8d7393654e.png" Id="Rb3d370d15dd944b4" /><Relationship Type="http://schemas.openxmlformats.org/officeDocument/2006/relationships/footer" Target="/word/footer1.xml" Id="R558537791c504611" /><Relationship Type="http://schemas.openxmlformats.org/officeDocument/2006/relationships/footer" Target="/word/footer2.xml" Id="Raef8486fa79b4793" /><Relationship Type="http://schemas.openxmlformats.org/officeDocument/2006/relationships/footer" Target="/word/footer3.xml" Id="R1d8c171f109241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42d619a4ae417e" /></Relationships>
</file>