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eb32aeae840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c2de28aeb940ca"/>
      <w:footerReference w:type="even" r:id="R63dd8d9baabe4bef"/>
      <w:footerReference w:type="first" r:id="Rfbbe60d73d4244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04594cfd544a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DFZ-2014-1941-XIV-NE-EI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984dbd47804e9e"/>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39caaf1e01e43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bc1d63f50840de" /><Relationship Type="http://schemas.openxmlformats.org/officeDocument/2006/relationships/numbering" Target="/word/numbering.xml" Id="R9be7940c0d3149eb" /><Relationship Type="http://schemas.openxmlformats.org/officeDocument/2006/relationships/settings" Target="/word/settings.xml" Id="Rb7f95d91666746eb" /><Relationship Type="http://schemas.openxmlformats.org/officeDocument/2006/relationships/image" Target="/word/media/5287aa31-2512-4789-8209-6689f031ef15.png" Id="R3304594cfd544a00" /><Relationship Type="http://schemas.openxmlformats.org/officeDocument/2006/relationships/image" Target="/word/media/7ebea446-44b6-4e72-8c2a-786a4962e9fc.png" Id="R43984dbd47804e9e" /><Relationship Type="http://schemas.openxmlformats.org/officeDocument/2006/relationships/footer" Target="/word/footer1.xml" Id="R1dc2de28aeb940ca" /><Relationship Type="http://schemas.openxmlformats.org/officeDocument/2006/relationships/footer" Target="/word/footer2.xml" Id="R63dd8d9baabe4bef" /><Relationship Type="http://schemas.openxmlformats.org/officeDocument/2006/relationships/footer" Target="/word/footer3.xml" Id="Rfbbe60d73d4244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9caaf1e01e4347" /></Relationships>
</file>