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1a9f2ab3c4b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e3b2dd7e5b422c"/>
      <w:footerReference w:type="even" r:id="Rdd04a8ee9a3d4be5"/>
      <w:footerReference w:type="first" r:id="R80736e18265f45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f778f345344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DFZ-2013-5384-XIII-NE-EI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9c505242b5464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c1a55a382949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07543b4e064689" /><Relationship Type="http://schemas.openxmlformats.org/officeDocument/2006/relationships/numbering" Target="/word/numbering.xml" Id="Rdd601cc42e904041" /><Relationship Type="http://schemas.openxmlformats.org/officeDocument/2006/relationships/settings" Target="/word/settings.xml" Id="Re3b5c6b605e74f5b" /><Relationship Type="http://schemas.openxmlformats.org/officeDocument/2006/relationships/image" Target="/word/media/6c391885-1edd-418e-8876-181c77470a86.png" Id="R9cdf778f345344e1" /><Relationship Type="http://schemas.openxmlformats.org/officeDocument/2006/relationships/image" Target="/word/media/b26eeef2-5220-4752-918b-c81a253cf043.png" Id="Rfd9c505242b5464e" /><Relationship Type="http://schemas.openxmlformats.org/officeDocument/2006/relationships/footer" Target="/word/footer1.xml" Id="Ra5e3b2dd7e5b422c" /><Relationship Type="http://schemas.openxmlformats.org/officeDocument/2006/relationships/footer" Target="/word/footer2.xml" Id="Rdd04a8ee9a3d4be5" /><Relationship Type="http://schemas.openxmlformats.org/officeDocument/2006/relationships/footer" Target="/word/footer3.xml" Id="R80736e18265f45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c1a55a382949d1" /></Relationships>
</file>