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afed8c2b5841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5d48b08b6a4dce"/>
      <w:footerReference w:type="even" r:id="R2447f73c66824995"/>
      <w:footerReference w:type="first" r:id="Raf90762e562041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f3029a4bdc40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DFZ-2013-5250-IX-NE-EI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54b0313ed6497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77424630-4-1209-1642</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250677</w:t>
            </w:r>
          </w:p>
        </w:tc>
        <w:tc>
          <w:tcPr>
            <w:tcW w:w="2310" w:type="auto"/>
          </w:tcPr>
          <w:p>
            <w:pPr/>
            <w:r>
              <w:rPr>
                <w:sz w:val="18"/>
                <w:szCs w:val="18"/>
              </w:rPr>
              <w:t>5694612</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77424630-4-1209-1642</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c4bb510c20a4c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2a39787d1f47ab" /><Relationship Type="http://schemas.openxmlformats.org/officeDocument/2006/relationships/numbering" Target="/word/numbering.xml" Id="R997a830b47c7444d" /><Relationship Type="http://schemas.openxmlformats.org/officeDocument/2006/relationships/settings" Target="/word/settings.xml" Id="R58f3865193044bb4" /><Relationship Type="http://schemas.openxmlformats.org/officeDocument/2006/relationships/image" Target="/word/media/4d097367-319b-4af0-857f-0d4f81f022fe.png" Id="R41f3029a4bdc40d8" /><Relationship Type="http://schemas.openxmlformats.org/officeDocument/2006/relationships/image" Target="/word/media/f563ac82-b849-4860-9ffa-376a59cecceb.png" Id="R8554b0313ed6497f" /><Relationship Type="http://schemas.openxmlformats.org/officeDocument/2006/relationships/footer" Target="/word/footer1.xml" Id="R9e5d48b08b6a4dce" /><Relationship Type="http://schemas.openxmlformats.org/officeDocument/2006/relationships/footer" Target="/word/footer2.xml" Id="R2447f73c66824995" /><Relationship Type="http://schemas.openxmlformats.org/officeDocument/2006/relationships/footer" Target="/word/footer3.xml" Id="Raf90762e562041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4bb510c20a4c65" /></Relationships>
</file>