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C8" w:rsidRDefault="007F44C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211C8" w:rsidRDefault="007F44CE">
      <w:pPr>
        <w:jc w:val="center"/>
      </w:pPr>
      <w:r>
        <w:rPr>
          <w:b/>
          <w:sz w:val="32"/>
          <w:szCs w:val="32"/>
        </w:rPr>
        <w:t>INFORME DE FISCALIZACIÓN AMBIENTAL</w:t>
      </w:r>
    </w:p>
    <w:p w:rsidR="00F211C8" w:rsidRDefault="007F44CE">
      <w:pPr>
        <w:jc w:val="center"/>
      </w:pPr>
      <w:r>
        <w:rPr>
          <w:b/>
          <w:sz w:val="32"/>
          <w:szCs w:val="32"/>
        </w:rPr>
        <w:br/>
        <w:t>Normas de Emisión</w:t>
      </w:r>
    </w:p>
    <w:p w:rsidR="00F211C8" w:rsidRDefault="007F44CE">
      <w:pPr>
        <w:jc w:val="center"/>
      </w:pPr>
      <w:r>
        <w:rPr>
          <w:b/>
          <w:sz w:val="32"/>
          <w:szCs w:val="32"/>
        </w:rPr>
        <w:br/>
        <w:t>CHOCOLATERIA ENTRELAGOS LTDA.</w:t>
      </w:r>
    </w:p>
    <w:p w:rsidR="00F211C8" w:rsidRDefault="007F44CE">
      <w:pPr>
        <w:jc w:val="center"/>
      </w:pPr>
      <w:r>
        <w:rPr>
          <w:b/>
          <w:sz w:val="32"/>
          <w:szCs w:val="32"/>
        </w:rPr>
        <w:br/>
        <w:t>DFZ-2013-4616-XIV-NE-EI</w:t>
      </w:r>
    </w:p>
    <w:p w:rsidR="00F211C8" w:rsidRDefault="00F211C8"/>
    <w:tbl>
      <w:tblPr>
        <w:tblStyle w:val="Tablaconcuadrcula"/>
        <w:tblW w:w="9810" w:type="dxa"/>
        <w:jc w:val="center"/>
        <w:tblLayout w:type="fixed"/>
        <w:tblLook w:val="04A0" w:firstRow="1" w:lastRow="0" w:firstColumn="1" w:lastColumn="0" w:noHBand="0" w:noVBand="1"/>
      </w:tblPr>
      <w:tblGrid>
        <w:gridCol w:w="2310"/>
        <w:gridCol w:w="3750"/>
        <w:gridCol w:w="3750"/>
      </w:tblGrid>
      <w:tr w:rsidR="007F44CE"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44CE" w:rsidRDefault="007F44CE" w:rsidP="00530B0E"/>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44CE" w:rsidRDefault="007F44CE" w:rsidP="00530B0E">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44CE" w:rsidRDefault="007F44CE" w:rsidP="00530B0E">
            <w:pPr>
              <w:jc w:val="center"/>
            </w:pPr>
            <w:r>
              <w:rPr>
                <w:sz w:val="18"/>
                <w:szCs w:val="18"/>
              </w:rPr>
              <w:t>Firma</w:t>
            </w:r>
          </w:p>
        </w:tc>
      </w:tr>
      <w:tr w:rsidR="007F44CE" w:rsidTr="00FD2935">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44CE" w:rsidRDefault="007F44CE" w:rsidP="00530B0E">
            <w:pPr>
              <w:jc w:val="center"/>
            </w:pPr>
            <w:r>
              <w:rPr>
                <w:sz w:val="18"/>
                <w:szCs w:val="18"/>
              </w:rPr>
              <w:t>Aprobado</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F44CE" w:rsidRPr="00FD2935" w:rsidRDefault="00FD2935" w:rsidP="00530B0E">
            <w:pPr>
              <w:jc w:val="center"/>
              <w:rPr>
                <w:sz w:val="18"/>
              </w:rPr>
            </w:pPr>
            <w:r w:rsidRPr="00FD2935">
              <w:rPr>
                <w:sz w:val="18"/>
              </w:rPr>
              <w:t>JUAN EDUARDO JOHNSON VIDAL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44CE" w:rsidRDefault="00FD2935" w:rsidP="00530B0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C97B609A-3322-4457-87B8-C8EF736481B4}" provid="{00000000-0000-0000-0000-000000000000}" showsigndate="f" issignatureline="t"/>
                </v:shape>
              </w:pict>
            </w:r>
            <w:bookmarkStart w:id="0" w:name="_GoBack"/>
            <w:bookmarkEnd w:id="0"/>
          </w:p>
        </w:tc>
      </w:tr>
      <w:tr w:rsidR="007F44CE"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44CE" w:rsidRDefault="007F44CE" w:rsidP="00530B0E">
            <w:pPr>
              <w:jc w:val="center"/>
            </w:pPr>
            <w:r>
              <w:rPr>
                <w:sz w:val="18"/>
                <w:szCs w:val="18"/>
              </w:rPr>
              <w:t>Elaborado</w:t>
            </w:r>
          </w:p>
        </w:tc>
        <w:tc>
          <w:tcPr>
            <w:tcW w:w="7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44CE" w:rsidRDefault="007F44CE" w:rsidP="00530B0E">
            <w:pPr>
              <w:jc w:val="center"/>
            </w:pPr>
            <w:r>
              <w:rPr>
                <w:sz w:val="18"/>
                <w:szCs w:val="18"/>
              </w:rPr>
              <w:t>VERÓNICA GONZÁLEZ DELFÍN</w:t>
            </w:r>
          </w:p>
        </w:tc>
      </w:tr>
    </w:tbl>
    <w:p w:rsidR="00F211C8" w:rsidRDefault="007F44CE">
      <w:r>
        <w:br w:type="page"/>
      </w:r>
    </w:p>
    <w:p w:rsidR="00F211C8" w:rsidRDefault="007F44CE">
      <w:r>
        <w:rPr>
          <w:b/>
        </w:rPr>
        <w:lastRenderedPageBreak/>
        <w:t>1. RESUMEN.</w:t>
      </w:r>
    </w:p>
    <w:p w:rsidR="00F211C8" w:rsidRDefault="007F44CE">
      <w:pPr>
        <w:jc w:val="both"/>
      </w:pPr>
      <w:r>
        <w:b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JULIO del año 2013.</w:t>
      </w:r>
    </w:p>
    <w:p w:rsidR="00F211C8" w:rsidRDefault="007F44CE">
      <w:pPr>
        <w:jc w:val="both"/>
      </w:pPr>
      <w:r>
        <w:b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rsidR="00F211C8" w:rsidRDefault="007F44CE">
      <w:r>
        <w:rPr>
          <w:b/>
        </w:rPr>
        <w:br/>
        <w:t>2. IDENTIFICACIÓN DEL PROYECTO, ACTIVIDAD O FUENTE FISCALIZADA</w:t>
      </w:r>
    </w:p>
    <w:p w:rsidR="00F211C8" w:rsidRDefault="00F211C8"/>
    <w:tbl>
      <w:tblPr>
        <w:tblStyle w:val="Tablaconcuadrcula"/>
        <w:tblW w:w="5000" w:type="pct"/>
        <w:jc w:val="center"/>
        <w:tblLook w:val="04A0" w:firstRow="1" w:lastRow="0" w:firstColumn="1" w:lastColumn="0" w:noHBand="0" w:noVBand="1"/>
      </w:tblPr>
      <w:tblGrid>
        <w:gridCol w:w="3543"/>
        <w:gridCol w:w="3543"/>
        <w:gridCol w:w="3544"/>
        <w:gridCol w:w="3544"/>
      </w:tblGrid>
      <w:tr w:rsidR="00F211C8">
        <w:trPr>
          <w:jc w:val="center"/>
        </w:trPr>
        <w:tc>
          <w:tcPr>
            <w:tcW w:w="2310" w:type="pct"/>
            <w:gridSpan w:val="2"/>
          </w:tcPr>
          <w:p w:rsidR="00F211C8" w:rsidRDefault="007F44CE">
            <w:r>
              <w:rPr>
                <w:b/>
              </w:rPr>
              <w:t>Titular de la actividad, proyecto o fuente fiscalizada:</w:t>
            </w:r>
            <w:r>
              <w:br/>
              <w:t>CHOCOLATERIA ENTRELAGOS LTDA.</w:t>
            </w:r>
          </w:p>
        </w:tc>
        <w:tc>
          <w:tcPr>
            <w:tcW w:w="2310" w:type="pct"/>
            <w:gridSpan w:val="2"/>
          </w:tcPr>
          <w:p w:rsidR="00F211C8" w:rsidRDefault="007F44CE">
            <w:r>
              <w:rPr>
                <w:b/>
              </w:rPr>
              <w:t>RUT o RUN:</w:t>
            </w:r>
            <w:r>
              <w:br/>
              <w:t>89.524.800-2</w:t>
            </w:r>
          </w:p>
        </w:tc>
      </w:tr>
      <w:tr w:rsidR="00F211C8">
        <w:trPr>
          <w:jc w:val="center"/>
        </w:trPr>
        <w:tc>
          <w:tcPr>
            <w:tcW w:w="2310" w:type="pct"/>
            <w:gridSpan w:val="4"/>
          </w:tcPr>
          <w:p w:rsidR="00F211C8" w:rsidRDefault="007F44CE">
            <w:r>
              <w:rPr>
                <w:b/>
              </w:rPr>
              <w:t>Identificación de la actividad, proyecto o fuente fiscalizada:</w:t>
            </w:r>
            <w:r>
              <w:br/>
              <w:t>CHOCOLATERIA ENTRELAGOS LTDA.</w:t>
            </w:r>
          </w:p>
        </w:tc>
      </w:tr>
      <w:tr w:rsidR="00F211C8">
        <w:trPr>
          <w:jc w:val="center"/>
        </w:trPr>
        <w:tc>
          <w:tcPr>
            <w:tcW w:w="15000" w:type="dxa"/>
          </w:tcPr>
          <w:p w:rsidR="00F211C8" w:rsidRDefault="007F44CE">
            <w:r>
              <w:rPr>
                <w:b/>
              </w:rPr>
              <w:t>Dirección:</w:t>
            </w:r>
            <w:r>
              <w:br/>
              <w:t>FUNDO REBELIN LOTEO 2 KM 10</w:t>
            </w:r>
          </w:p>
        </w:tc>
        <w:tc>
          <w:tcPr>
            <w:tcW w:w="15000" w:type="dxa"/>
          </w:tcPr>
          <w:p w:rsidR="00F211C8" w:rsidRDefault="007F44CE">
            <w:r>
              <w:rPr>
                <w:b/>
              </w:rPr>
              <w:t>Región:</w:t>
            </w:r>
            <w:r>
              <w:br/>
              <w:t>XIV REGIÓN DE LOS RÍOS</w:t>
            </w:r>
          </w:p>
        </w:tc>
        <w:tc>
          <w:tcPr>
            <w:tcW w:w="15000" w:type="dxa"/>
          </w:tcPr>
          <w:p w:rsidR="00F211C8" w:rsidRDefault="007F44CE">
            <w:r>
              <w:rPr>
                <w:b/>
              </w:rPr>
              <w:t>Provincia:</w:t>
            </w:r>
            <w:r>
              <w:br/>
              <w:t>VALDIVIA</w:t>
            </w:r>
          </w:p>
        </w:tc>
        <w:tc>
          <w:tcPr>
            <w:tcW w:w="15000" w:type="dxa"/>
          </w:tcPr>
          <w:p w:rsidR="00F211C8" w:rsidRDefault="007F44CE">
            <w:r>
              <w:rPr>
                <w:b/>
              </w:rPr>
              <w:t>Comuna:</w:t>
            </w:r>
            <w:r>
              <w:br/>
              <w:t>VALDIVIA</w:t>
            </w:r>
          </w:p>
        </w:tc>
      </w:tr>
      <w:tr w:rsidR="00F211C8">
        <w:trPr>
          <w:jc w:val="center"/>
        </w:trPr>
        <w:tc>
          <w:tcPr>
            <w:tcW w:w="2310" w:type="pct"/>
            <w:gridSpan w:val="2"/>
          </w:tcPr>
          <w:p w:rsidR="00F211C8" w:rsidRDefault="007F44CE">
            <w:r>
              <w:rPr>
                <w:b/>
              </w:rPr>
              <w:t>Correo electrónico:</w:t>
            </w:r>
            <w:r>
              <w:br/>
            </w:r>
          </w:p>
        </w:tc>
        <w:tc>
          <w:tcPr>
            <w:tcW w:w="2310" w:type="pct"/>
            <w:gridSpan w:val="2"/>
          </w:tcPr>
          <w:p w:rsidR="00F211C8" w:rsidRDefault="007F44CE">
            <w:r>
              <w:rPr>
                <w:b/>
              </w:rPr>
              <w:t>Teléfono:</w:t>
            </w:r>
            <w:r>
              <w:br/>
            </w:r>
          </w:p>
        </w:tc>
      </w:tr>
    </w:tbl>
    <w:p w:rsidR="00F211C8" w:rsidRDefault="007F44CE">
      <w:r>
        <w:rPr>
          <w:b/>
        </w:rPr>
        <w:br/>
        <w:t>3. ANTECEDENTES DE LA ACTIVIDAD DE FISCALIZACIÓN</w:t>
      </w:r>
    </w:p>
    <w:p w:rsidR="00F211C8" w:rsidRDefault="00F211C8"/>
    <w:tbl>
      <w:tblPr>
        <w:tblStyle w:val="Tablaconcuadrcula"/>
        <w:tblW w:w="0" w:type="auto"/>
        <w:jc w:val="center"/>
        <w:tblLook w:val="04A0" w:firstRow="1" w:lastRow="0" w:firstColumn="1" w:lastColumn="0" w:noHBand="0" w:noVBand="1"/>
      </w:tblPr>
      <w:tblGrid>
        <w:gridCol w:w="3510"/>
        <w:gridCol w:w="10664"/>
      </w:tblGrid>
      <w:tr w:rsidR="00F211C8" w:rsidTr="007F44CE">
        <w:trPr>
          <w:jc w:val="center"/>
        </w:trPr>
        <w:tc>
          <w:tcPr>
            <w:tcW w:w="3510" w:type="dxa"/>
          </w:tcPr>
          <w:p w:rsidR="00F211C8" w:rsidRDefault="007F44CE">
            <w:r>
              <w:t>Motivo de la Actividad de Fiscalización:</w:t>
            </w:r>
          </w:p>
        </w:tc>
        <w:tc>
          <w:tcPr>
            <w:tcW w:w="10664" w:type="dxa"/>
          </w:tcPr>
          <w:p w:rsidR="00F211C8" w:rsidRDefault="007F44CE">
            <w:r>
              <w:t>Actividad Programada de Seguimiento Ambiental de Normas de Emisión referentes a la descarga de Residuos Líquidos para el período de JULIO del 2013.</w:t>
            </w:r>
          </w:p>
        </w:tc>
      </w:tr>
      <w:tr w:rsidR="00F211C8" w:rsidTr="007F44CE">
        <w:trPr>
          <w:jc w:val="center"/>
        </w:trPr>
        <w:tc>
          <w:tcPr>
            <w:tcW w:w="3510" w:type="dxa"/>
          </w:tcPr>
          <w:p w:rsidR="00F211C8" w:rsidRDefault="007F44CE">
            <w:r>
              <w:t>Materia Específica Objeto de la Fiscalización:</w:t>
            </w:r>
          </w:p>
        </w:tc>
        <w:tc>
          <w:tcPr>
            <w:tcW w:w="10664" w:type="dxa"/>
          </w:tcPr>
          <w:p w:rsidR="00F211C8" w:rsidRDefault="007F44CE">
            <w:r>
              <w:t>Analizar los resultados analíticos de la calidad de los Residuos Líquidos descargados por la actividad industrial individualizada anteriormente, según la siguiente Resolución de Monitoreo (RPM):</w:t>
            </w:r>
            <w:r>
              <w:br/>
              <w:t>SISS N° 4149 de fecha 19-10-2011</w:t>
            </w:r>
          </w:p>
        </w:tc>
      </w:tr>
      <w:tr w:rsidR="00F211C8" w:rsidTr="007F44CE">
        <w:trPr>
          <w:jc w:val="center"/>
        </w:trPr>
        <w:tc>
          <w:tcPr>
            <w:tcW w:w="3510" w:type="dxa"/>
          </w:tcPr>
          <w:p w:rsidR="00F211C8" w:rsidRDefault="007F44CE">
            <w:r>
              <w:t>Instrumentos de Gestión Ambiental que Regulan la Actividad Fiscalizada:</w:t>
            </w:r>
          </w:p>
        </w:tc>
        <w:tc>
          <w:tcPr>
            <w:tcW w:w="10664" w:type="dxa"/>
          </w:tcPr>
          <w:p w:rsidR="00F211C8" w:rsidRDefault="007F44CE">
            <w:r>
              <w:t>La Resolución de Calificación Ambiental que regula la actividad es:</w:t>
            </w:r>
            <w:r>
              <w:br/>
              <w:t>RCA N°1 de fecha 31-01-2013</w:t>
            </w:r>
            <w:r>
              <w:br/>
              <w:t>La Norma de Emisión que regula la actividad es:</w:t>
            </w:r>
            <w:r>
              <w:br/>
              <w:t>N° 46/2002 Establece Norma de Emisión de Residuos Líquidos a Aguas Subterráneas</w:t>
            </w:r>
          </w:p>
        </w:tc>
      </w:tr>
    </w:tbl>
    <w:p w:rsidR="007F44CE" w:rsidRDefault="007F44CE">
      <w:pPr>
        <w:rPr>
          <w:b/>
        </w:rPr>
      </w:pPr>
    </w:p>
    <w:p w:rsidR="007F44CE" w:rsidRDefault="007F44CE">
      <w:pPr>
        <w:rPr>
          <w:b/>
        </w:rPr>
      </w:pPr>
    </w:p>
    <w:p w:rsidR="00F211C8" w:rsidRDefault="007F44CE">
      <w:r>
        <w:rPr>
          <w:b/>
        </w:rPr>
        <w:lastRenderedPageBreak/>
        <w:t>4. ACTIVIDADES DE FISCALIZACIÓN REALIZADAS Y RESULTADOS</w:t>
      </w:r>
    </w:p>
    <w:p w:rsidR="00F211C8" w:rsidRDefault="007F44CE">
      <w:r>
        <w:rPr>
          <w:b/>
        </w:rPr>
        <w:br/>
      </w:r>
      <w:r>
        <w:rPr>
          <w:b/>
        </w:rPr>
        <w:tab/>
        <w:t>4.1. Identificación de la descarga</w:t>
      </w:r>
    </w:p>
    <w:p w:rsidR="00F211C8" w:rsidRDefault="00F211C8"/>
    <w:tbl>
      <w:tblPr>
        <w:tblStyle w:val="Tablaconcuadrcula"/>
        <w:tblW w:w="5000" w:type="auto"/>
        <w:jc w:val="center"/>
        <w:tblLook w:val="04A0" w:firstRow="1" w:lastRow="0" w:firstColumn="1" w:lastColumn="0" w:noHBand="0" w:noVBand="1"/>
      </w:tblPr>
      <w:tblGrid>
        <w:gridCol w:w="1183"/>
        <w:gridCol w:w="1527"/>
        <w:gridCol w:w="967"/>
        <w:gridCol w:w="1298"/>
        <w:gridCol w:w="1111"/>
        <w:gridCol w:w="1561"/>
        <w:gridCol w:w="806"/>
        <w:gridCol w:w="796"/>
        <w:gridCol w:w="732"/>
        <w:gridCol w:w="846"/>
        <w:gridCol w:w="934"/>
        <w:gridCol w:w="670"/>
        <w:gridCol w:w="873"/>
        <w:gridCol w:w="870"/>
      </w:tblGrid>
      <w:tr w:rsidR="00F211C8">
        <w:trPr>
          <w:jc w:val="center"/>
        </w:trPr>
        <w:tc>
          <w:tcPr>
            <w:tcW w:w="6000" w:type="dxa"/>
          </w:tcPr>
          <w:p w:rsidR="00F211C8" w:rsidRDefault="007F44CE">
            <w:pPr>
              <w:jc w:val="center"/>
            </w:pPr>
            <w:r>
              <w:rPr>
                <w:sz w:val="18"/>
                <w:szCs w:val="18"/>
              </w:rPr>
              <w:t>Código interno</w:t>
            </w:r>
          </w:p>
        </w:tc>
        <w:tc>
          <w:tcPr>
            <w:tcW w:w="6000" w:type="dxa"/>
          </w:tcPr>
          <w:p w:rsidR="00F211C8" w:rsidRDefault="007F44CE">
            <w:pPr>
              <w:jc w:val="center"/>
            </w:pPr>
            <w:r>
              <w:rPr>
                <w:sz w:val="18"/>
                <w:szCs w:val="18"/>
              </w:rPr>
              <w:t>Punto Descarga</w:t>
            </w:r>
          </w:p>
        </w:tc>
        <w:tc>
          <w:tcPr>
            <w:tcW w:w="3000" w:type="dxa"/>
          </w:tcPr>
          <w:p w:rsidR="00F211C8" w:rsidRDefault="007F44CE">
            <w:pPr>
              <w:jc w:val="center"/>
            </w:pPr>
            <w:r>
              <w:rPr>
                <w:sz w:val="18"/>
                <w:szCs w:val="18"/>
              </w:rPr>
              <w:t>Norma</w:t>
            </w:r>
          </w:p>
        </w:tc>
        <w:tc>
          <w:tcPr>
            <w:tcW w:w="3000" w:type="dxa"/>
          </w:tcPr>
          <w:p w:rsidR="00F211C8" w:rsidRDefault="007F44CE">
            <w:pPr>
              <w:jc w:val="center"/>
            </w:pPr>
            <w:r>
              <w:rPr>
                <w:sz w:val="18"/>
                <w:szCs w:val="18"/>
              </w:rPr>
              <w:t>Tabla cumplimiento</w:t>
            </w:r>
          </w:p>
        </w:tc>
        <w:tc>
          <w:tcPr>
            <w:tcW w:w="3000" w:type="dxa"/>
          </w:tcPr>
          <w:p w:rsidR="00F211C8" w:rsidRDefault="007F44CE">
            <w:pPr>
              <w:jc w:val="center"/>
            </w:pPr>
            <w:r>
              <w:rPr>
                <w:sz w:val="18"/>
                <w:szCs w:val="18"/>
              </w:rPr>
              <w:t>Mes control Tabla Completa</w:t>
            </w:r>
          </w:p>
        </w:tc>
        <w:tc>
          <w:tcPr>
            <w:tcW w:w="3000" w:type="dxa"/>
          </w:tcPr>
          <w:p w:rsidR="00F211C8" w:rsidRDefault="007F44CE">
            <w:pPr>
              <w:jc w:val="center"/>
            </w:pPr>
            <w:r>
              <w:rPr>
                <w:sz w:val="18"/>
                <w:szCs w:val="18"/>
              </w:rPr>
              <w:t>Cuerpo receptor</w:t>
            </w:r>
          </w:p>
        </w:tc>
        <w:tc>
          <w:tcPr>
            <w:tcW w:w="3000" w:type="dxa"/>
          </w:tcPr>
          <w:p w:rsidR="00F211C8" w:rsidRDefault="007F44CE">
            <w:pPr>
              <w:jc w:val="center"/>
            </w:pPr>
            <w:r>
              <w:rPr>
                <w:sz w:val="18"/>
                <w:szCs w:val="18"/>
              </w:rPr>
              <w:t xml:space="preserve">Código CIIU </w:t>
            </w:r>
          </w:p>
        </w:tc>
        <w:tc>
          <w:tcPr>
            <w:tcW w:w="3000" w:type="dxa"/>
          </w:tcPr>
          <w:p w:rsidR="00F211C8" w:rsidRDefault="007F44CE">
            <w:pPr>
              <w:jc w:val="center"/>
            </w:pPr>
            <w:r>
              <w:rPr>
                <w:sz w:val="18"/>
                <w:szCs w:val="18"/>
              </w:rPr>
              <w:t>Datum</w:t>
            </w:r>
          </w:p>
        </w:tc>
        <w:tc>
          <w:tcPr>
            <w:tcW w:w="3000" w:type="dxa"/>
          </w:tcPr>
          <w:p w:rsidR="00F211C8" w:rsidRDefault="007F44CE">
            <w:pPr>
              <w:jc w:val="center"/>
            </w:pPr>
            <w:r>
              <w:rPr>
                <w:sz w:val="18"/>
                <w:szCs w:val="18"/>
              </w:rPr>
              <w:t>HUSO</w:t>
            </w:r>
          </w:p>
        </w:tc>
        <w:tc>
          <w:tcPr>
            <w:tcW w:w="3000" w:type="dxa"/>
          </w:tcPr>
          <w:p w:rsidR="00F211C8" w:rsidRDefault="007F44CE">
            <w:pPr>
              <w:jc w:val="center"/>
            </w:pPr>
            <w:r>
              <w:rPr>
                <w:sz w:val="18"/>
                <w:szCs w:val="18"/>
              </w:rPr>
              <w:t>UTM Este</w:t>
            </w:r>
          </w:p>
        </w:tc>
        <w:tc>
          <w:tcPr>
            <w:tcW w:w="3000" w:type="dxa"/>
          </w:tcPr>
          <w:p w:rsidR="00F211C8" w:rsidRDefault="007F44CE">
            <w:pPr>
              <w:jc w:val="center"/>
            </w:pPr>
            <w:r>
              <w:rPr>
                <w:sz w:val="18"/>
                <w:szCs w:val="18"/>
              </w:rPr>
              <w:t>UTM Norte</w:t>
            </w:r>
          </w:p>
        </w:tc>
        <w:tc>
          <w:tcPr>
            <w:tcW w:w="3000" w:type="dxa"/>
          </w:tcPr>
          <w:p w:rsidR="00F211C8" w:rsidRDefault="007F44CE">
            <w:pPr>
              <w:jc w:val="center"/>
            </w:pPr>
            <w:r>
              <w:rPr>
                <w:sz w:val="18"/>
                <w:szCs w:val="18"/>
              </w:rPr>
              <w:t>N° RPM</w:t>
            </w:r>
          </w:p>
        </w:tc>
        <w:tc>
          <w:tcPr>
            <w:tcW w:w="3000" w:type="dxa"/>
          </w:tcPr>
          <w:p w:rsidR="00F211C8" w:rsidRDefault="007F44CE">
            <w:pPr>
              <w:jc w:val="center"/>
            </w:pPr>
            <w:r>
              <w:rPr>
                <w:sz w:val="18"/>
                <w:szCs w:val="18"/>
              </w:rPr>
              <w:t>Fecha emisión RPM</w:t>
            </w:r>
          </w:p>
        </w:tc>
        <w:tc>
          <w:tcPr>
            <w:tcW w:w="3000" w:type="dxa"/>
          </w:tcPr>
          <w:p w:rsidR="00F211C8" w:rsidRDefault="007F44CE">
            <w:pPr>
              <w:jc w:val="center"/>
            </w:pPr>
            <w:r>
              <w:rPr>
                <w:sz w:val="18"/>
                <w:szCs w:val="18"/>
              </w:rPr>
              <w:t>Último período Control Directo</w:t>
            </w:r>
          </w:p>
        </w:tc>
      </w:tr>
      <w:tr w:rsidR="00F211C8">
        <w:trPr>
          <w:jc w:val="center"/>
        </w:trPr>
        <w:tc>
          <w:tcPr>
            <w:tcW w:w="2310" w:type="auto"/>
          </w:tcPr>
          <w:p w:rsidR="00F211C8" w:rsidRDefault="007F44CE">
            <w:r>
              <w:rPr>
                <w:sz w:val="18"/>
                <w:szCs w:val="18"/>
              </w:rPr>
              <w:t>89524800-2-1-1336</w:t>
            </w:r>
          </w:p>
        </w:tc>
        <w:tc>
          <w:tcPr>
            <w:tcW w:w="2310" w:type="auto"/>
          </w:tcPr>
          <w:p w:rsidR="00F211C8" w:rsidRDefault="007F44CE">
            <w:r>
              <w:rPr>
                <w:sz w:val="18"/>
                <w:szCs w:val="18"/>
              </w:rPr>
              <w:t>PUNTO 2 (INFILTRACION)</w:t>
            </w:r>
          </w:p>
        </w:tc>
        <w:tc>
          <w:tcPr>
            <w:tcW w:w="2310" w:type="auto"/>
          </w:tcPr>
          <w:p w:rsidR="00F211C8" w:rsidRDefault="007F44CE">
            <w:r>
              <w:rPr>
                <w:sz w:val="18"/>
                <w:szCs w:val="18"/>
              </w:rPr>
              <w:t>DS.46/02</w:t>
            </w:r>
          </w:p>
        </w:tc>
        <w:tc>
          <w:tcPr>
            <w:tcW w:w="2310" w:type="auto"/>
          </w:tcPr>
          <w:p w:rsidR="00F211C8" w:rsidRDefault="007F44CE">
            <w:r>
              <w:rPr>
                <w:sz w:val="18"/>
                <w:szCs w:val="18"/>
              </w:rPr>
              <w:t>TABLA 2</w:t>
            </w:r>
          </w:p>
        </w:tc>
        <w:tc>
          <w:tcPr>
            <w:tcW w:w="2310" w:type="auto"/>
          </w:tcPr>
          <w:p w:rsidR="00F211C8" w:rsidRDefault="007F44CE">
            <w:r>
              <w:rPr>
                <w:sz w:val="18"/>
                <w:szCs w:val="18"/>
              </w:rPr>
              <w:t>DICIEMBRE</w:t>
            </w:r>
          </w:p>
        </w:tc>
        <w:tc>
          <w:tcPr>
            <w:tcW w:w="2310" w:type="auto"/>
          </w:tcPr>
          <w:p w:rsidR="00F211C8" w:rsidRDefault="007F44CE">
            <w:r>
              <w:rPr>
                <w:sz w:val="18"/>
                <w:szCs w:val="18"/>
              </w:rPr>
              <w:t>ACUIFERO VULNERABILIDAD BAJA</w:t>
            </w:r>
          </w:p>
        </w:tc>
        <w:tc>
          <w:tcPr>
            <w:tcW w:w="2310" w:type="auto"/>
          </w:tcPr>
          <w:p w:rsidR="00F211C8" w:rsidRDefault="007F44CE">
            <w:r>
              <w:rPr>
                <w:sz w:val="18"/>
                <w:szCs w:val="18"/>
              </w:rPr>
              <w:t>31192</w:t>
            </w:r>
          </w:p>
        </w:tc>
        <w:tc>
          <w:tcPr>
            <w:tcW w:w="2310" w:type="auto"/>
          </w:tcPr>
          <w:p w:rsidR="00F211C8" w:rsidRDefault="00F211C8"/>
        </w:tc>
        <w:tc>
          <w:tcPr>
            <w:tcW w:w="2310" w:type="auto"/>
          </w:tcPr>
          <w:p w:rsidR="00F211C8" w:rsidRDefault="00F211C8"/>
        </w:tc>
        <w:tc>
          <w:tcPr>
            <w:tcW w:w="2310" w:type="auto"/>
          </w:tcPr>
          <w:p w:rsidR="00F211C8" w:rsidRDefault="007F44CE">
            <w:r>
              <w:rPr>
                <w:sz w:val="18"/>
                <w:szCs w:val="18"/>
              </w:rPr>
              <w:t>654498</w:t>
            </w:r>
          </w:p>
        </w:tc>
        <w:tc>
          <w:tcPr>
            <w:tcW w:w="2310" w:type="auto"/>
          </w:tcPr>
          <w:p w:rsidR="00F211C8" w:rsidRDefault="007F44CE">
            <w:r>
              <w:rPr>
                <w:sz w:val="18"/>
                <w:szCs w:val="18"/>
              </w:rPr>
              <w:t>5600582</w:t>
            </w:r>
          </w:p>
        </w:tc>
        <w:tc>
          <w:tcPr>
            <w:tcW w:w="2310" w:type="auto"/>
          </w:tcPr>
          <w:p w:rsidR="00F211C8" w:rsidRDefault="007F44CE">
            <w:r>
              <w:rPr>
                <w:sz w:val="18"/>
                <w:szCs w:val="18"/>
              </w:rPr>
              <w:t>4149</w:t>
            </w:r>
          </w:p>
        </w:tc>
        <w:tc>
          <w:tcPr>
            <w:tcW w:w="2310" w:type="auto"/>
          </w:tcPr>
          <w:p w:rsidR="00F211C8" w:rsidRDefault="007F44CE">
            <w:r>
              <w:rPr>
                <w:sz w:val="18"/>
                <w:szCs w:val="18"/>
              </w:rPr>
              <w:t>19-10-2011</w:t>
            </w:r>
          </w:p>
        </w:tc>
        <w:tc>
          <w:tcPr>
            <w:tcW w:w="2310" w:type="auto"/>
          </w:tcPr>
          <w:p w:rsidR="00F211C8" w:rsidRDefault="007F44CE">
            <w:r>
              <w:rPr>
                <w:sz w:val="18"/>
                <w:szCs w:val="18"/>
              </w:rPr>
              <w:t>06-2013</w:t>
            </w:r>
          </w:p>
        </w:tc>
      </w:tr>
    </w:tbl>
    <w:p w:rsidR="00F211C8" w:rsidRDefault="007F44CE">
      <w:r>
        <w:rPr>
          <w:b/>
        </w:rPr>
        <w:br/>
      </w:r>
      <w:r>
        <w:rPr>
          <w:b/>
        </w:rPr>
        <w:tab/>
        <w:t>4.2. Resumen de resultados de la información proporcionada</w:t>
      </w:r>
    </w:p>
    <w:p w:rsidR="00F211C8" w:rsidRDefault="00F211C8"/>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F211C8">
        <w:trPr>
          <w:jc w:val="center"/>
        </w:trPr>
        <w:tc>
          <w:tcPr>
            <w:tcW w:w="2310" w:type="auto"/>
          </w:tcPr>
          <w:p w:rsidR="00F211C8" w:rsidRDefault="00F211C8"/>
        </w:tc>
        <w:tc>
          <w:tcPr>
            <w:tcW w:w="2310" w:type="auto"/>
          </w:tcPr>
          <w:p w:rsidR="00F211C8" w:rsidRDefault="00F211C8"/>
        </w:tc>
        <w:tc>
          <w:tcPr>
            <w:tcW w:w="2310" w:type="auto"/>
            <w:gridSpan w:val="8"/>
          </w:tcPr>
          <w:p w:rsidR="00F211C8" w:rsidRDefault="007F44CE">
            <w:pPr>
              <w:jc w:val="center"/>
            </w:pPr>
            <w:r>
              <w:rPr>
                <w:sz w:val="18"/>
                <w:szCs w:val="18"/>
              </w:rPr>
              <w:t>N° de hechos constatados</w:t>
            </w:r>
          </w:p>
        </w:tc>
      </w:tr>
      <w:tr w:rsidR="00F211C8">
        <w:trPr>
          <w:jc w:val="center"/>
        </w:trPr>
        <w:tc>
          <w:tcPr>
            <w:tcW w:w="2310" w:type="auto"/>
          </w:tcPr>
          <w:p w:rsidR="00F211C8" w:rsidRDefault="00F211C8"/>
        </w:tc>
        <w:tc>
          <w:tcPr>
            <w:tcW w:w="2310" w:type="auto"/>
          </w:tcPr>
          <w:p w:rsidR="00F211C8" w:rsidRDefault="00F211C8"/>
        </w:tc>
        <w:tc>
          <w:tcPr>
            <w:tcW w:w="2310" w:type="auto"/>
          </w:tcPr>
          <w:p w:rsidR="00F211C8" w:rsidRDefault="007F44CE">
            <w:pPr>
              <w:jc w:val="center"/>
            </w:pPr>
            <w:r>
              <w:rPr>
                <w:sz w:val="18"/>
                <w:szCs w:val="18"/>
              </w:rPr>
              <w:t>1</w:t>
            </w:r>
          </w:p>
        </w:tc>
        <w:tc>
          <w:tcPr>
            <w:tcW w:w="2310" w:type="auto"/>
          </w:tcPr>
          <w:p w:rsidR="00F211C8" w:rsidRDefault="007F44CE">
            <w:pPr>
              <w:jc w:val="center"/>
            </w:pPr>
            <w:r>
              <w:rPr>
                <w:sz w:val="18"/>
                <w:szCs w:val="18"/>
              </w:rPr>
              <w:t>2</w:t>
            </w:r>
          </w:p>
        </w:tc>
        <w:tc>
          <w:tcPr>
            <w:tcW w:w="2310" w:type="auto"/>
          </w:tcPr>
          <w:p w:rsidR="00F211C8" w:rsidRDefault="007F44CE">
            <w:pPr>
              <w:jc w:val="center"/>
            </w:pPr>
            <w:r>
              <w:rPr>
                <w:sz w:val="18"/>
                <w:szCs w:val="18"/>
              </w:rPr>
              <w:t>3</w:t>
            </w:r>
          </w:p>
        </w:tc>
        <w:tc>
          <w:tcPr>
            <w:tcW w:w="2310" w:type="auto"/>
          </w:tcPr>
          <w:p w:rsidR="00F211C8" w:rsidRDefault="007F44CE">
            <w:pPr>
              <w:jc w:val="center"/>
            </w:pPr>
            <w:r>
              <w:rPr>
                <w:sz w:val="18"/>
                <w:szCs w:val="18"/>
              </w:rPr>
              <w:t>4</w:t>
            </w:r>
          </w:p>
        </w:tc>
        <w:tc>
          <w:tcPr>
            <w:tcW w:w="2310" w:type="auto"/>
          </w:tcPr>
          <w:p w:rsidR="00F211C8" w:rsidRDefault="007F44CE">
            <w:pPr>
              <w:jc w:val="center"/>
            </w:pPr>
            <w:r>
              <w:rPr>
                <w:sz w:val="18"/>
                <w:szCs w:val="18"/>
              </w:rPr>
              <w:t>5</w:t>
            </w:r>
          </w:p>
        </w:tc>
        <w:tc>
          <w:tcPr>
            <w:tcW w:w="2310" w:type="auto"/>
          </w:tcPr>
          <w:p w:rsidR="00F211C8" w:rsidRDefault="007F44CE">
            <w:pPr>
              <w:jc w:val="center"/>
            </w:pPr>
            <w:r>
              <w:rPr>
                <w:sz w:val="18"/>
                <w:szCs w:val="18"/>
              </w:rPr>
              <w:t>6</w:t>
            </w:r>
          </w:p>
        </w:tc>
        <w:tc>
          <w:tcPr>
            <w:tcW w:w="2310" w:type="auto"/>
          </w:tcPr>
          <w:p w:rsidR="00F211C8" w:rsidRDefault="007F44CE">
            <w:pPr>
              <w:jc w:val="center"/>
            </w:pPr>
            <w:r>
              <w:rPr>
                <w:sz w:val="18"/>
                <w:szCs w:val="18"/>
              </w:rPr>
              <w:t>7</w:t>
            </w:r>
          </w:p>
        </w:tc>
        <w:tc>
          <w:tcPr>
            <w:tcW w:w="2310" w:type="auto"/>
          </w:tcPr>
          <w:p w:rsidR="00F211C8" w:rsidRDefault="007F44CE">
            <w:pPr>
              <w:jc w:val="center"/>
            </w:pPr>
            <w:r>
              <w:rPr>
                <w:sz w:val="18"/>
                <w:szCs w:val="18"/>
              </w:rPr>
              <w:t>8</w:t>
            </w:r>
          </w:p>
        </w:tc>
      </w:tr>
      <w:tr w:rsidR="00F211C8">
        <w:trPr>
          <w:jc w:val="center"/>
        </w:trPr>
        <w:tc>
          <w:tcPr>
            <w:tcW w:w="4500" w:type="dxa"/>
          </w:tcPr>
          <w:p w:rsidR="00F211C8" w:rsidRDefault="007F44CE">
            <w:pPr>
              <w:jc w:val="center"/>
            </w:pPr>
            <w:r>
              <w:rPr>
                <w:sz w:val="18"/>
                <w:szCs w:val="18"/>
              </w:rPr>
              <w:t>Código interno</w:t>
            </w:r>
          </w:p>
        </w:tc>
        <w:tc>
          <w:tcPr>
            <w:tcW w:w="4500" w:type="dxa"/>
          </w:tcPr>
          <w:p w:rsidR="00F211C8" w:rsidRDefault="007F44CE">
            <w:pPr>
              <w:jc w:val="center"/>
            </w:pPr>
            <w:r>
              <w:rPr>
                <w:sz w:val="18"/>
                <w:szCs w:val="18"/>
              </w:rPr>
              <w:t>Punto Descarga</w:t>
            </w:r>
          </w:p>
        </w:tc>
        <w:tc>
          <w:tcPr>
            <w:tcW w:w="3000" w:type="dxa"/>
          </w:tcPr>
          <w:p w:rsidR="00F211C8" w:rsidRDefault="007F44CE">
            <w:pPr>
              <w:jc w:val="center"/>
            </w:pPr>
            <w:r>
              <w:rPr>
                <w:sz w:val="18"/>
                <w:szCs w:val="18"/>
              </w:rPr>
              <w:t>Informa</w:t>
            </w:r>
          </w:p>
        </w:tc>
        <w:tc>
          <w:tcPr>
            <w:tcW w:w="3000" w:type="dxa"/>
          </w:tcPr>
          <w:p w:rsidR="00F211C8" w:rsidRDefault="007F44CE">
            <w:pPr>
              <w:jc w:val="center"/>
            </w:pPr>
            <w:r>
              <w:rPr>
                <w:sz w:val="18"/>
                <w:szCs w:val="18"/>
              </w:rPr>
              <w:t>Efectúa descarga</w:t>
            </w:r>
          </w:p>
        </w:tc>
        <w:tc>
          <w:tcPr>
            <w:tcW w:w="3000" w:type="dxa"/>
          </w:tcPr>
          <w:p w:rsidR="00F211C8" w:rsidRDefault="007F44CE">
            <w:pPr>
              <w:jc w:val="center"/>
            </w:pPr>
            <w:r>
              <w:rPr>
                <w:sz w:val="18"/>
                <w:szCs w:val="18"/>
              </w:rPr>
              <w:t>Entrega dentro de plazo</w:t>
            </w:r>
          </w:p>
        </w:tc>
        <w:tc>
          <w:tcPr>
            <w:tcW w:w="3000" w:type="dxa"/>
          </w:tcPr>
          <w:p w:rsidR="00F211C8" w:rsidRDefault="007F44CE">
            <w:pPr>
              <w:jc w:val="center"/>
            </w:pPr>
            <w:r>
              <w:rPr>
                <w:sz w:val="18"/>
                <w:szCs w:val="18"/>
              </w:rPr>
              <w:t>Entrega parámetros solicitados</w:t>
            </w:r>
          </w:p>
        </w:tc>
        <w:tc>
          <w:tcPr>
            <w:tcW w:w="3000" w:type="dxa"/>
          </w:tcPr>
          <w:p w:rsidR="00F211C8" w:rsidRDefault="007F44CE">
            <w:pPr>
              <w:jc w:val="center"/>
            </w:pPr>
            <w:r>
              <w:rPr>
                <w:sz w:val="18"/>
                <w:szCs w:val="18"/>
              </w:rPr>
              <w:t>Entrega con frecuencia solicitada</w:t>
            </w:r>
          </w:p>
        </w:tc>
        <w:tc>
          <w:tcPr>
            <w:tcW w:w="3000" w:type="dxa"/>
          </w:tcPr>
          <w:p w:rsidR="00F211C8" w:rsidRDefault="007F44CE">
            <w:pPr>
              <w:jc w:val="center"/>
            </w:pPr>
            <w:r>
              <w:rPr>
                <w:sz w:val="18"/>
                <w:szCs w:val="18"/>
              </w:rPr>
              <w:t>Caudal se encuentra bajo Resolución</w:t>
            </w:r>
          </w:p>
        </w:tc>
        <w:tc>
          <w:tcPr>
            <w:tcW w:w="3000" w:type="dxa"/>
          </w:tcPr>
          <w:p w:rsidR="00F211C8" w:rsidRDefault="007F44CE">
            <w:pPr>
              <w:jc w:val="center"/>
            </w:pPr>
            <w:r>
              <w:rPr>
                <w:sz w:val="18"/>
                <w:szCs w:val="18"/>
              </w:rPr>
              <w:t>Parámetros se encuentran bajo norma</w:t>
            </w:r>
          </w:p>
        </w:tc>
        <w:tc>
          <w:tcPr>
            <w:tcW w:w="3000" w:type="dxa"/>
          </w:tcPr>
          <w:p w:rsidR="00F211C8" w:rsidRDefault="007F44CE">
            <w:pPr>
              <w:jc w:val="center"/>
            </w:pPr>
            <w:r>
              <w:rPr>
                <w:sz w:val="18"/>
                <w:szCs w:val="18"/>
              </w:rPr>
              <w:t>Presenta Remuestras</w:t>
            </w:r>
          </w:p>
        </w:tc>
      </w:tr>
      <w:tr w:rsidR="00F211C8">
        <w:trPr>
          <w:jc w:val="center"/>
        </w:trPr>
        <w:tc>
          <w:tcPr>
            <w:tcW w:w="2310" w:type="auto"/>
          </w:tcPr>
          <w:p w:rsidR="00F211C8" w:rsidRDefault="007F44CE">
            <w:pPr>
              <w:jc w:val="center"/>
            </w:pPr>
            <w:r>
              <w:rPr>
                <w:sz w:val="18"/>
                <w:szCs w:val="18"/>
              </w:rPr>
              <w:t>89524800-2-1-1336</w:t>
            </w:r>
          </w:p>
        </w:tc>
        <w:tc>
          <w:tcPr>
            <w:tcW w:w="2310" w:type="auto"/>
          </w:tcPr>
          <w:p w:rsidR="00F211C8" w:rsidRDefault="007F44CE">
            <w:pPr>
              <w:jc w:val="center"/>
            </w:pPr>
            <w:r>
              <w:rPr>
                <w:sz w:val="18"/>
                <w:szCs w:val="18"/>
              </w:rPr>
              <w:t>PUNTO 2 (INFILTRACION)</w:t>
            </w:r>
          </w:p>
        </w:tc>
        <w:tc>
          <w:tcPr>
            <w:tcW w:w="2310" w:type="auto"/>
          </w:tcPr>
          <w:p w:rsidR="00F211C8" w:rsidRDefault="007F44CE">
            <w:pPr>
              <w:jc w:val="center"/>
            </w:pPr>
            <w:r>
              <w:rPr>
                <w:sz w:val="18"/>
                <w:szCs w:val="18"/>
              </w:rPr>
              <w:t>SI</w:t>
            </w:r>
          </w:p>
        </w:tc>
        <w:tc>
          <w:tcPr>
            <w:tcW w:w="2310" w:type="auto"/>
          </w:tcPr>
          <w:p w:rsidR="00F211C8" w:rsidRDefault="007F44CE">
            <w:pPr>
              <w:jc w:val="center"/>
            </w:pPr>
            <w:r>
              <w:rPr>
                <w:sz w:val="18"/>
                <w:szCs w:val="18"/>
              </w:rPr>
              <w:t>SI</w:t>
            </w:r>
          </w:p>
        </w:tc>
        <w:tc>
          <w:tcPr>
            <w:tcW w:w="2310" w:type="auto"/>
          </w:tcPr>
          <w:p w:rsidR="00F211C8" w:rsidRDefault="007F44CE">
            <w:pPr>
              <w:jc w:val="center"/>
            </w:pPr>
            <w:r>
              <w:rPr>
                <w:sz w:val="18"/>
                <w:szCs w:val="18"/>
              </w:rPr>
              <w:t>SI</w:t>
            </w:r>
          </w:p>
        </w:tc>
        <w:tc>
          <w:tcPr>
            <w:tcW w:w="2310" w:type="auto"/>
          </w:tcPr>
          <w:p w:rsidR="00F211C8" w:rsidRDefault="007F44CE">
            <w:pPr>
              <w:jc w:val="center"/>
            </w:pPr>
            <w:r>
              <w:rPr>
                <w:sz w:val="18"/>
                <w:szCs w:val="18"/>
              </w:rPr>
              <w:t>SI</w:t>
            </w:r>
          </w:p>
        </w:tc>
        <w:tc>
          <w:tcPr>
            <w:tcW w:w="2310" w:type="auto"/>
          </w:tcPr>
          <w:p w:rsidR="00F211C8" w:rsidRDefault="007F44CE">
            <w:pPr>
              <w:jc w:val="center"/>
            </w:pPr>
            <w:r>
              <w:rPr>
                <w:sz w:val="18"/>
                <w:szCs w:val="18"/>
              </w:rPr>
              <w:t>SI</w:t>
            </w:r>
          </w:p>
        </w:tc>
        <w:tc>
          <w:tcPr>
            <w:tcW w:w="2310" w:type="auto"/>
          </w:tcPr>
          <w:p w:rsidR="00F211C8" w:rsidRDefault="007F44CE">
            <w:pPr>
              <w:jc w:val="center"/>
            </w:pPr>
            <w:r>
              <w:rPr>
                <w:sz w:val="18"/>
                <w:szCs w:val="18"/>
              </w:rPr>
              <w:t>SI</w:t>
            </w:r>
          </w:p>
        </w:tc>
        <w:tc>
          <w:tcPr>
            <w:tcW w:w="2310" w:type="auto"/>
          </w:tcPr>
          <w:p w:rsidR="00F211C8" w:rsidRDefault="007F44CE">
            <w:pPr>
              <w:jc w:val="center"/>
            </w:pPr>
            <w:r>
              <w:rPr>
                <w:sz w:val="18"/>
                <w:szCs w:val="18"/>
              </w:rPr>
              <w:t>NO</w:t>
            </w:r>
          </w:p>
        </w:tc>
        <w:tc>
          <w:tcPr>
            <w:tcW w:w="2310" w:type="auto"/>
          </w:tcPr>
          <w:p w:rsidR="00F211C8" w:rsidRDefault="007F44CE">
            <w:pPr>
              <w:jc w:val="center"/>
            </w:pPr>
            <w:r>
              <w:rPr>
                <w:sz w:val="18"/>
                <w:szCs w:val="18"/>
              </w:rPr>
              <w:t>NO</w:t>
            </w:r>
          </w:p>
        </w:tc>
      </w:tr>
    </w:tbl>
    <w:p w:rsidR="00F211C8" w:rsidRDefault="007F44CE">
      <w:pPr>
        <w:rPr>
          <w:b/>
        </w:rPr>
      </w:pPr>
      <w:r>
        <w:rPr>
          <w:b/>
        </w:rPr>
        <w:br/>
      </w:r>
      <w:r>
        <w:rPr>
          <w:b/>
        </w:rPr>
        <w:tab/>
        <w:t>4.3. Otros hechos</w:t>
      </w:r>
    </w:p>
    <w:p w:rsidR="007F44CE" w:rsidRDefault="007F44CE">
      <w:pPr>
        <w:rPr>
          <w:b/>
        </w:rPr>
      </w:pPr>
    </w:p>
    <w:p w:rsidR="007F44CE" w:rsidRDefault="007F44CE" w:rsidP="007F44CE">
      <w:pPr>
        <w:jc w:val="both"/>
      </w:pPr>
      <w:r>
        <w:t xml:space="preserve">     4.3.1. En el curso del período evaluado, el establecimiento industrial fue sometido a fiscalización a través de medición y análisis, realizado al punto de descarga </w:t>
      </w:r>
      <w:r>
        <w:rPr>
          <w:sz w:val="18"/>
          <w:szCs w:val="18"/>
        </w:rPr>
        <w:t>PUNTO 2 (INFILTRACION</w:t>
      </w:r>
      <w:r>
        <w:t>. La constatación de la no descarga de riles están incluidos en el presente informe.</w:t>
      </w:r>
    </w:p>
    <w:p w:rsidR="007F44CE" w:rsidRDefault="007F44CE"/>
    <w:p w:rsidR="00F211C8" w:rsidRDefault="007F44CE">
      <w:r>
        <w:rPr>
          <w:b/>
        </w:rPr>
        <w:br/>
        <w:t>5. CONCLUSIONES</w:t>
      </w:r>
    </w:p>
    <w:p w:rsidR="00F211C8" w:rsidRDefault="007F44CE">
      <w:r>
        <w:br/>
        <w:t>Del total de exigencias verificadas, se identificaron las siguientes no conformidades:</w:t>
      </w:r>
    </w:p>
    <w:p w:rsidR="00F211C8" w:rsidRDefault="00F211C8"/>
    <w:tbl>
      <w:tblPr>
        <w:tblStyle w:val="Tablaconcuadrcula"/>
        <w:tblW w:w="5000" w:type="auto"/>
        <w:jc w:val="center"/>
        <w:tblLook w:val="04A0" w:firstRow="1" w:lastRow="0" w:firstColumn="1" w:lastColumn="0" w:noHBand="0" w:noVBand="1"/>
      </w:tblPr>
      <w:tblGrid>
        <w:gridCol w:w="1961"/>
        <w:gridCol w:w="4304"/>
        <w:gridCol w:w="7909"/>
      </w:tblGrid>
      <w:tr w:rsidR="00F211C8">
        <w:trPr>
          <w:jc w:val="center"/>
        </w:trPr>
        <w:tc>
          <w:tcPr>
            <w:tcW w:w="4500" w:type="dxa"/>
          </w:tcPr>
          <w:p w:rsidR="00F211C8" w:rsidRDefault="007F44CE">
            <w:pPr>
              <w:jc w:val="center"/>
            </w:pPr>
            <w:r>
              <w:t>N° de Hecho Constatado</w:t>
            </w:r>
          </w:p>
        </w:tc>
        <w:tc>
          <w:tcPr>
            <w:tcW w:w="15000" w:type="dxa"/>
          </w:tcPr>
          <w:p w:rsidR="00F211C8" w:rsidRDefault="007F44CE">
            <w:pPr>
              <w:jc w:val="center"/>
            </w:pPr>
            <w:r>
              <w:t>Exigencia Asociada</w:t>
            </w:r>
          </w:p>
        </w:tc>
        <w:tc>
          <w:tcPr>
            <w:tcW w:w="30000" w:type="dxa"/>
          </w:tcPr>
          <w:p w:rsidR="00F211C8" w:rsidRDefault="007F44CE">
            <w:pPr>
              <w:jc w:val="center"/>
            </w:pPr>
            <w:r>
              <w:t>Descripción de la No Conformidad</w:t>
            </w:r>
          </w:p>
        </w:tc>
      </w:tr>
      <w:tr w:rsidR="00F211C8">
        <w:trPr>
          <w:jc w:val="center"/>
        </w:trPr>
        <w:tc>
          <w:tcPr>
            <w:tcW w:w="2310" w:type="auto"/>
          </w:tcPr>
          <w:p w:rsidR="00F211C8" w:rsidRDefault="007F44CE">
            <w:pPr>
              <w:jc w:val="center"/>
            </w:pPr>
            <w:r>
              <w:t>7</w:t>
            </w:r>
          </w:p>
        </w:tc>
        <w:tc>
          <w:tcPr>
            <w:tcW w:w="2310" w:type="auto"/>
          </w:tcPr>
          <w:p w:rsidR="00F211C8" w:rsidRDefault="007F44CE">
            <w:r>
              <w:t>Parámetros bajo norma</w:t>
            </w:r>
          </w:p>
        </w:tc>
        <w:tc>
          <w:tcPr>
            <w:tcW w:w="2310" w:type="auto"/>
          </w:tcPr>
          <w:p w:rsidR="00F211C8" w:rsidRDefault="007F44CE">
            <w:r>
              <w:t xml:space="preserve">El período controlado presenta parámetros que exceden el valor límite indicado en la </w:t>
            </w:r>
            <w:r>
              <w:lastRenderedPageBreak/>
              <w:t>norma.</w:t>
            </w:r>
          </w:p>
        </w:tc>
      </w:tr>
      <w:tr w:rsidR="00F211C8">
        <w:trPr>
          <w:jc w:val="center"/>
        </w:trPr>
        <w:tc>
          <w:tcPr>
            <w:tcW w:w="2310" w:type="auto"/>
          </w:tcPr>
          <w:p w:rsidR="00F211C8" w:rsidRDefault="007F44CE">
            <w:pPr>
              <w:jc w:val="center"/>
            </w:pPr>
            <w:r>
              <w:lastRenderedPageBreak/>
              <w:t>8</w:t>
            </w:r>
          </w:p>
        </w:tc>
        <w:tc>
          <w:tcPr>
            <w:tcW w:w="2310" w:type="auto"/>
          </w:tcPr>
          <w:p w:rsidR="00F211C8" w:rsidRDefault="007F44CE">
            <w:r>
              <w:t>Presentar Remuestras</w:t>
            </w:r>
          </w:p>
        </w:tc>
        <w:tc>
          <w:tcPr>
            <w:tcW w:w="2310" w:type="auto"/>
          </w:tcPr>
          <w:p w:rsidR="00F211C8" w:rsidRDefault="007F44CE">
            <w:r>
              <w:t>El establecimiento industrial no informa remuestreo para el período controlado.</w:t>
            </w:r>
          </w:p>
        </w:tc>
      </w:tr>
    </w:tbl>
    <w:p w:rsidR="00F211C8" w:rsidRDefault="007F44CE">
      <w:r>
        <w:rPr>
          <w:b/>
        </w:rPr>
        <w:br/>
        <w:t>6. ANEXOS</w:t>
      </w:r>
    </w:p>
    <w:p w:rsidR="00F211C8" w:rsidRDefault="00F211C8"/>
    <w:tbl>
      <w:tblPr>
        <w:tblStyle w:val="Tablaconcuadrcula"/>
        <w:tblW w:w="0" w:type="auto"/>
        <w:jc w:val="center"/>
        <w:tblLook w:val="04A0" w:firstRow="1" w:lastRow="0" w:firstColumn="1" w:lastColumn="0" w:noHBand="0" w:noVBand="1"/>
      </w:tblPr>
      <w:tblGrid>
        <w:gridCol w:w="1951"/>
        <w:gridCol w:w="12223"/>
      </w:tblGrid>
      <w:tr w:rsidR="00F211C8" w:rsidTr="007F44CE">
        <w:trPr>
          <w:jc w:val="center"/>
        </w:trPr>
        <w:tc>
          <w:tcPr>
            <w:tcW w:w="1951" w:type="dxa"/>
          </w:tcPr>
          <w:p w:rsidR="00F211C8" w:rsidRDefault="007F44CE">
            <w:pPr>
              <w:jc w:val="center"/>
            </w:pPr>
            <w:r>
              <w:t>N° Anexo</w:t>
            </w:r>
          </w:p>
        </w:tc>
        <w:tc>
          <w:tcPr>
            <w:tcW w:w="12223" w:type="dxa"/>
          </w:tcPr>
          <w:p w:rsidR="00F211C8" w:rsidRDefault="007F44CE">
            <w:pPr>
              <w:jc w:val="center"/>
            </w:pPr>
            <w:r>
              <w:t xml:space="preserve">Nombre Anexo </w:t>
            </w:r>
          </w:p>
        </w:tc>
      </w:tr>
      <w:tr w:rsidR="00F211C8" w:rsidTr="007F44CE">
        <w:trPr>
          <w:jc w:val="center"/>
        </w:trPr>
        <w:tc>
          <w:tcPr>
            <w:tcW w:w="1951" w:type="dxa"/>
          </w:tcPr>
          <w:p w:rsidR="00F211C8" w:rsidRDefault="007F44CE">
            <w:pPr>
              <w:jc w:val="center"/>
            </w:pPr>
            <w:r>
              <w:t>1</w:t>
            </w:r>
          </w:p>
        </w:tc>
        <w:tc>
          <w:tcPr>
            <w:tcW w:w="12223" w:type="dxa"/>
          </w:tcPr>
          <w:p w:rsidR="00F211C8" w:rsidRDefault="007F44CE">
            <w:r>
              <w:t>Ficha de resultados de autocontrol PUNTO 2 (INFILTRACION)</w:t>
            </w:r>
          </w:p>
        </w:tc>
      </w:tr>
      <w:tr w:rsidR="00F211C8" w:rsidTr="007F44CE">
        <w:trPr>
          <w:jc w:val="center"/>
        </w:trPr>
        <w:tc>
          <w:tcPr>
            <w:tcW w:w="1951" w:type="dxa"/>
          </w:tcPr>
          <w:p w:rsidR="00F211C8" w:rsidRDefault="007F44CE">
            <w:pPr>
              <w:jc w:val="center"/>
            </w:pPr>
            <w:r>
              <w:t>2</w:t>
            </w:r>
          </w:p>
        </w:tc>
        <w:tc>
          <w:tcPr>
            <w:tcW w:w="12223" w:type="dxa"/>
          </w:tcPr>
          <w:p w:rsidR="00F211C8" w:rsidRDefault="007F44CE" w:rsidP="007F44CE">
            <w:r>
              <w:t>CONTROL DIRECTO Julio 2013_ Fallido Chocolatería Entre Lagos</w:t>
            </w:r>
          </w:p>
        </w:tc>
      </w:tr>
    </w:tbl>
    <w:p w:rsidR="005F3B1A" w:rsidRDefault="005F3B1A"/>
    <w:sectPr w:rsidR="005F3B1A"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B1A" w:rsidRDefault="007F44CE">
      <w:r>
        <w:separator/>
      </w:r>
    </w:p>
  </w:endnote>
  <w:endnote w:type="continuationSeparator" w:id="0">
    <w:p w:rsidR="005F3B1A" w:rsidRDefault="007F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29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2935"/>
  <w:p w:rsidR="00F211C8" w:rsidRDefault="007F44C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D29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B1A" w:rsidRDefault="007F44CE">
      <w:r>
        <w:separator/>
      </w:r>
    </w:p>
  </w:footnote>
  <w:footnote w:type="continuationSeparator" w:id="0">
    <w:p w:rsidR="005F3B1A" w:rsidRDefault="007F4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F3B1A"/>
    <w:rsid w:val="007F44CE"/>
    <w:rsid w:val="00A906D8"/>
    <w:rsid w:val="00AB5A74"/>
    <w:rsid w:val="00F071AE"/>
    <w:rsid w:val="00F211C8"/>
    <w:rsid w:val="00FD2935"/>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D2935"/>
    <w:rPr>
      <w:rFonts w:ascii="Tahoma" w:hAnsi="Tahoma" w:cs="Tahoma"/>
      <w:sz w:val="16"/>
      <w:szCs w:val="16"/>
    </w:rPr>
  </w:style>
  <w:style w:type="character" w:customStyle="1" w:styleId="TextodegloboCar">
    <w:name w:val="Texto de globo Car"/>
    <w:basedOn w:val="Fuentedeprrafopredeter"/>
    <w:link w:val="Textodeglobo"/>
    <w:uiPriority w:val="99"/>
    <w:semiHidden/>
    <w:rsid w:val="00FD29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2lXSqCLKnnfsagRXuEQFjtpD2Kw=</DigestValue>
    </Reference>
    <Reference URI="#idOfficeObject" Type="http://www.w3.org/2000/09/xmldsig#Object">
      <DigestMethod Algorithm="http://www.w3.org/2000/09/xmldsig#sha1"/>
      <DigestValue>MqEa+ZiHvQZLNa1U69vnedHLVkY=</DigestValue>
    </Reference>
    <Reference URI="#idSignedProperties" Type="http://uri.etsi.org/01903#SignedProperties">
      <Transforms>
        <Transform Algorithm="http://www.w3.org/TR/2001/REC-xml-c14n-20010315"/>
      </Transforms>
      <DigestMethod Algorithm="http://www.w3.org/2000/09/xmldsig#sha1"/>
      <DigestValue>EDCLMtd3jH+KL1l+JWXxUyV9SUc=</DigestValue>
    </Reference>
    <Reference URI="#idValidSigLnImg" Type="http://www.w3.org/2000/09/xmldsig#Object">
      <DigestMethod Algorithm="http://www.w3.org/2000/09/xmldsig#sha1"/>
      <DigestValue>6Wj4rycN6IghzbibnNAU+veupeg=</DigestValue>
    </Reference>
    <Reference URI="#idInvalidSigLnImg" Type="http://www.w3.org/2000/09/xmldsig#Object">
      <DigestMethod Algorithm="http://www.w3.org/2000/09/xmldsig#sha1"/>
      <DigestValue>Sut+YColM7WVaD0GtPYK0luywNY=</DigestValue>
    </Reference>
  </SignedInfo>
  <SignatureValue>NaJI22s+yEjaT6+/yQeEGqeJgi1INl7+P2Gim6frwZhh+S8m5wcKTOGABTZIeiPKlXGH3pSfxvxx
S5U5a4WoiETYHMpz/v2m45qIOJ/QVVDzW3MrTiMW66SFJ0+mSzXTKiWHy02ailxotNYGwBvpuUXX
1mf3XDQz74FvG0XBiLC+rBB+F6mKQ2DaiqbRqbTStAGMAtwW75vqqpK3rfu67tjyz6FD+MCyv4LH
V7jtf8N9FnqEF9Yc/pGmZV88SQ7ltZgOwESBitIIxspbBNowPERJf+hoZVY8agVpu4VufKs+QhVF
WaODnbIOB1d1w+LF0dbEN8KVZ6V1S0ATpgBOLw==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+qJNxlDbWGpTIyjXdzduKHgMfJ0=</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WWsyR6EoOSd/az8eX44c5wUpXQ8=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2JK4yVsBXns98FPiwDSbI7HDdl0=</DigestValue>
      </Reference>
      <Reference URI="/word/footer3.xml?ContentType=application/vnd.openxmlformats-officedocument.wordprocessingml.footer+xml">
        <DigestMethod Algorithm="http://www.w3.org/2000/09/xmldsig#sha1"/>
        <DigestValue>QTMyOUlt38siwcg5qGCW9R6+nk4=</DigestValue>
      </Reference>
      <Reference URI="/word/document.xml?ContentType=application/vnd.openxmlformats-officedocument.wordprocessingml.document.main+xml">
        <DigestMethod Algorithm="http://www.w3.org/2000/09/xmldsig#sha1"/>
        <DigestValue>Fc+X2/0MFByTy678ugvBnE7e1Vk=</DigestValue>
      </Reference>
      <Reference URI="/word/footnotes.xml?ContentType=application/vnd.openxmlformats-officedocument.wordprocessingml.footnotes+xml">
        <DigestMethod Algorithm="http://www.w3.org/2000/09/xmldsig#sha1"/>
        <DigestValue>M9JmQmffQR/uxjiW/oMjyvazpkg=</DigestValue>
      </Reference>
      <Reference URI="/word/footer1.xml?ContentType=application/vnd.openxmlformats-officedocument.wordprocessingml.footer+xml">
        <DigestMethod Algorithm="http://www.w3.org/2000/09/xmldsig#sha1"/>
        <DigestValue>QTMyOUlt38siwcg5qGCW9R6+nk4=</DigestValue>
      </Reference>
      <Reference URI="/word/footer2.xml?ContentType=application/vnd.openxmlformats-officedocument.wordprocessingml.footer+xml">
        <DigestMethod Algorithm="http://www.w3.org/2000/09/xmldsig#sha1"/>
        <DigestValue>NuYbD5QsmLAftpwt8aKj8OqEpQM=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2014-09-02T20:19:32Z</mdssi:Value>
        </mdssi:SignatureTime>
      </SignatureProperty>
    </SignatureProperties>
  </Object>
  <Object Id="idOfficeObject">
    <SignatureProperties>
      <SignatureProperty Id="idOfficeV1Details" Target="idPackageSignature">
        <SignatureInfoV1 xmlns="http://schemas.microsoft.com/office/2006/digsig">
          <SetupID>{C97B609A-3322-4457-87B8-C8EF736481B4}</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2014-09-02T20:19:32Z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yhoKgtAwLwI1AAAAKgRIV0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hj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KGgqC2i2vAjUAAAAqxEhxS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3</TotalTime>
  <Pages>4</Pages>
  <Words>571</Words>
  <Characters>3143</Characters>
  <Application>Microsoft Office Word</Application>
  <DocSecurity>0</DocSecurity>
  <Lines>26</Lines>
  <Paragraphs>7</Paragraphs>
  <ScaleCrop>false</ScaleCrop>
  <Company>Hewlett-Packard Company</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2014-08-28T16:14:00Z</dcterms:created>
  <dcterms:modified xsi:type="dcterms:W3CDTF">2014-09-02T20:19:00Z</dcterms:modified>
</cp:coreProperties>
</file>