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FB" w:rsidRDefault="00A43E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3AFB" w:rsidRDefault="00A43E7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993AFB" w:rsidRDefault="00A43E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3AFB" w:rsidRDefault="00A43E75">
      <w:pPr>
        <w:jc w:val="center"/>
      </w:pPr>
      <w:r>
        <w:rPr>
          <w:b/>
          <w:sz w:val="32"/>
          <w:szCs w:val="32"/>
        </w:rPr>
        <w:br/>
        <w:t>CELULOSA ARAUCO Y CONSTITUCION (NUEVA ALDEA)</w:t>
      </w:r>
    </w:p>
    <w:p w:rsidR="00993AFB" w:rsidRDefault="00A43E75">
      <w:pPr>
        <w:jc w:val="center"/>
      </w:pPr>
      <w:r>
        <w:rPr>
          <w:b/>
          <w:sz w:val="32"/>
          <w:szCs w:val="32"/>
        </w:rPr>
        <w:br/>
        <w:t>DFZ-2013-6889-VIII-NE-EI</w:t>
      </w:r>
    </w:p>
    <w:p w:rsidR="00993AFB" w:rsidRDefault="00993AF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3AFB">
        <w:trPr>
          <w:jc w:val="center"/>
        </w:trPr>
        <w:tc>
          <w:tcPr>
            <w:tcW w:w="1500" w:type="dxa"/>
          </w:tcPr>
          <w:p w:rsidR="00993AFB" w:rsidRDefault="00993AFB"/>
        </w:tc>
        <w:tc>
          <w:tcPr>
            <w:tcW w:w="375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3AFB">
        <w:trPr>
          <w:jc w:val="center"/>
        </w:trPr>
        <w:tc>
          <w:tcPr>
            <w:tcW w:w="231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</w:tcPr>
          <w:p w:rsidR="00993AFB" w:rsidRDefault="00A43E7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13-08-2014</w:t>
            </w:r>
          </w:p>
        </w:tc>
      </w:tr>
    </w:tbl>
    <w:p w:rsidR="00993AFB" w:rsidRDefault="00A43E75">
      <w:r>
        <w:br w:type="page"/>
      </w:r>
    </w:p>
    <w:p w:rsidR="00993AFB" w:rsidRDefault="00A43E75">
      <w:r>
        <w:rPr>
          <w:b/>
        </w:rPr>
        <w:lastRenderedPageBreak/>
        <w:br/>
        <w:t>1. RESUMEN.</w:t>
      </w:r>
    </w:p>
    <w:p w:rsidR="00993AFB" w:rsidRDefault="00A43E75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“CELULOSA ARAUCO Y CONSTITUCION (NUEVA ALDEA)”, en el marco de la norma de emisión DS.90/00 para el reporte del período correspondiente a AGOSTO del año 2013.</w:t>
      </w:r>
    </w:p>
    <w:p w:rsidR="00993AFB" w:rsidRDefault="00A43E75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993AFB" w:rsidRDefault="00993AF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3AFB">
        <w:trPr>
          <w:jc w:val="center"/>
        </w:trPr>
        <w:tc>
          <w:tcPr>
            <w:tcW w:w="2310" w:type="pct"/>
            <w:gridSpan w:val="2"/>
          </w:tcPr>
          <w:p w:rsidR="00993AFB" w:rsidRDefault="00A43E75">
            <w:r>
              <w:rPr>
                <w:b/>
              </w:rPr>
              <w:t>Titular de la actividad, proyecto o fuente fiscalizada:</w:t>
            </w:r>
            <w:r>
              <w:br/>
              <w:t>CELULOSA ARAUCO Y CONSTITUCIÓN S.A.</w:t>
            </w:r>
          </w:p>
        </w:tc>
        <w:tc>
          <w:tcPr>
            <w:tcW w:w="2310" w:type="pct"/>
            <w:gridSpan w:val="2"/>
          </w:tcPr>
          <w:p w:rsidR="00993AFB" w:rsidRDefault="00A43E75">
            <w:r>
              <w:rPr>
                <w:b/>
              </w:rPr>
              <w:t>RUT o RUN:</w:t>
            </w:r>
            <w:r>
              <w:br/>
              <w:t>93.</w:t>
            </w:r>
            <w:r>
              <w:t>458.</w:t>
            </w:r>
            <w:r>
              <w:t>000-1</w:t>
            </w:r>
          </w:p>
        </w:tc>
      </w:tr>
      <w:tr w:rsidR="00993AFB">
        <w:trPr>
          <w:jc w:val="center"/>
        </w:trPr>
        <w:tc>
          <w:tcPr>
            <w:tcW w:w="2310" w:type="pct"/>
            <w:gridSpan w:val="4"/>
          </w:tcPr>
          <w:p w:rsidR="00993AFB" w:rsidRDefault="00A43E75">
            <w:r>
              <w:rPr>
                <w:b/>
              </w:rPr>
              <w:t>Identificación de la actividad, proyecto o fuente fiscalizada:</w:t>
            </w:r>
            <w:r>
              <w:br/>
              <w:t>CELULOSA ARAUCO Y CO</w:t>
            </w:r>
            <w:r>
              <w:t>NSTITUCION (NUEVA ALDEA)</w:t>
            </w:r>
          </w:p>
        </w:tc>
      </w:tr>
      <w:tr w:rsidR="00993AFB">
        <w:trPr>
          <w:jc w:val="center"/>
        </w:trPr>
        <w:tc>
          <w:tcPr>
            <w:tcW w:w="15000" w:type="dxa"/>
          </w:tcPr>
          <w:p w:rsidR="00993AFB" w:rsidRDefault="00A43E75">
            <w:r>
              <w:rPr>
                <w:b/>
              </w:rPr>
              <w:t>Dirección:</w:t>
            </w:r>
            <w:r>
              <w:br/>
              <w:t>AUTOPISTA DEL ITATA KM 21, RANQUIL, VIII REGION</w:t>
            </w:r>
          </w:p>
        </w:tc>
        <w:tc>
          <w:tcPr>
            <w:tcW w:w="15000" w:type="dxa"/>
          </w:tcPr>
          <w:p w:rsidR="00993AFB" w:rsidRDefault="00A43E7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93AFB" w:rsidRDefault="00A43E75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993AFB" w:rsidRDefault="00A43E75">
            <w:r>
              <w:rPr>
                <w:b/>
              </w:rPr>
              <w:t>Comuna:</w:t>
            </w:r>
            <w:r>
              <w:br/>
              <w:t>RÁNQUIL</w:t>
            </w:r>
          </w:p>
        </w:tc>
      </w:tr>
      <w:tr w:rsidR="00993AFB">
        <w:trPr>
          <w:jc w:val="center"/>
        </w:trPr>
        <w:tc>
          <w:tcPr>
            <w:tcW w:w="2310" w:type="pct"/>
            <w:gridSpan w:val="2"/>
          </w:tcPr>
          <w:p w:rsidR="00993AFB" w:rsidRDefault="00A43E75">
            <w:r>
              <w:rPr>
                <w:b/>
              </w:rPr>
              <w:t>Correo electrónico:</w:t>
            </w:r>
            <w:r>
              <w:br/>
              <w:t>ARTURO.JIMENEZ@ARAUCO.CL</w:t>
            </w:r>
          </w:p>
        </w:tc>
        <w:tc>
          <w:tcPr>
            <w:tcW w:w="2310" w:type="pct"/>
            <w:gridSpan w:val="2"/>
          </w:tcPr>
          <w:p w:rsidR="00993AFB" w:rsidRDefault="00A43E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3AFB" w:rsidRDefault="00A43E75">
      <w:r>
        <w:rPr>
          <w:b/>
        </w:rPr>
        <w:br/>
        <w:t>3. ANTECEDENTES DE LA ACTIVIDAD DE FISCALIZACIÓN</w:t>
      </w:r>
    </w:p>
    <w:p w:rsidR="00993AFB" w:rsidRDefault="00993AF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993AFB" w:rsidTr="00A43E75">
        <w:trPr>
          <w:jc w:val="center"/>
        </w:trPr>
        <w:tc>
          <w:tcPr>
            <w:tcW w:w="3510" w:type="dxa"/>
          </w:tcPr>
          <w:p w:rsidR="00993AFB" w:rsidRDefault="00A43E75">
            <w:r>
              <w:t>Motivo de la Actividad de Fiscalización:</w:t>
            </w:r>
          </w:p>
        </w:tc>
        <w:tc>
          <w:tcPr>
            <w:tcW w:w="10664" w:type="dxa"/>
          </w:tcPr>
          <w:p w:rsidR="00993AFB" w:rsidRDefault="00A43E75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993AFB" w:rsidTr="00A43E75">
        <w:trPr>
          <w:jc w:val="center"/>
        </w:trPr>
        <w:tc>
          <w:tcPr>
            <w:tcW w:w="3510" w:type="dxa"/>
          </w:tcPr>
          <w:p w:rsidR="00993AFB" w:rsidRDefault="00A43E75">
            <w:r>
              <w:t>Materia Específica Objeto de la Fiscalización:</w:t>
            </w:r>
          </w:p>
        </w:tc>
        <w:tc>
          <w:tcPr>
            <w:tcW w:w="10664" w:type="dxa"/>
          </w:tcPr>
          <w:p w:rsidR="00993AFB" w:rsidRDefault="00A43E75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1717 de fecha 21-06-2010</w:t>
            </w:r>
          </w:p>
        </w:tc>
      </w:tr>
      <w:tr w:rsidR="00993AFB" w:rsidTr="00A43E75">
        <w:trPr>
          <w:jc w:val="center"/>
        </w:trPr>
        <w:tc>
          <w:tcPr>
            <w:tcW w:w="3510" w:type="dxa"/>
          </w:tcPr>
          <w:p w:rsidR="00993AFB" w:rsidRDefault="00A43E75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10664" w:type="dxa"/>
          </w:tcPr>
          <w:p w:rsidR="00993AFB" w:rsidRDefault="00A43E75">
            <w:r>
              <w:t>Las Resoluciones de Calificación Ambiental que regulan la actividad son:</w:t>
            </w:r>
            <w:r>
              <w:br/>
              <w:t>RCA N°42 de fecha 04-02-2010</w:t>
            </w:r>
            <w:r>
              <w:br/>
              <w:t>RCA N°42 de fecha 04-02-2010</w:t>
            </w:r>
            <w:r>
              <w:br/>
              <w:t>La Norma de Emisión que regula la actividad es:</w:t>
            </w:r>
            <w:r>
              <w:br/>
              <w:t>N° 90/2000 Establece Norma de Emisión para la</w:t>
            </w:r>
            <w:r>
              <w:t xml:space="preserve"> Regulación de Contaminantes Asociados a las Descargas de Residuos Líquidos a Aguas Marinas y Continentales Superficiales</w:t>
            </w:r>
          </w:p>
        </w:tc>
      </w:tr>
    </w:tbl>
    <w:p w:rsidR="00A43E75" w:rsidRDefault="00A43E75">
      <w:pPr>
        <w:rPr>
          <w:b/>
        </w:rPr>
      </w:pPr>
    </w:p>
    <w:p w:rsidR="00993AFB" w:rsidRDefault="00A43E75">
      <w:r>
        <w:rPr>
          <w:b/>
        </w:rPr>
        <w:lastRenderedPageBreak/>
        <w:t>4. ACTIVIDADES DE FISCALIZACIÓN REALIZADAS Y RESULTADOS</w:t>
      </w:r>
    </w:p>
    <w:p w:rsidR="00993AFB" w:rsidRDefault="00A43E75">
      <w:r>
        <w:rPr>
          <w:b/>
        </w:rPr>
        <w:br/>
      </w:r>
      <w:r>
        <w:rPr>
          <w:b/>
        </w:rPr>
        <w:tab/>
        <w:t>4.1. Identificación de las descargas</w:t>
      </w:r>
    </w:p>
    <w:p w:rsidR="00993AFB" w:rsidRDefault="00993A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1"/>
        <w:gridCol w:w="1468"/>
        <w:gridCol w:w="1009"/>
        <w:gridCol w:w="1332"/>
        <w:gridCol w:w="1230"/>
        <w:gridCol w:w="972"/>
        <w:gridCol w:w="851"/>
        <w:gridCol w:w="841"/>
        <w:gridCol w:w="778"/>
        <w:gridCol w:w="890"/>
        <w:gridCol w:w="976"/>
        <w:gridCol w:w="717"/>
        <w:gridCol w:w="916"/>
        <w:gridCol w:w="913"/>
      </w:tblGrid>
      <w:tr w:rsidR="00993AFB">
        <w:trPr>
          <w:jc w:val="center"/>
        </w:trPr>
        <w:tc>
          <w:tcPr>
            <w:tcW w:w="6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3AFB">
        <w:trPr>
          <w:jc w:val="center"/>
        </w:trPr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 xml:space="preserve">RIO ITATA (VIII </w:t>
            </w:r>
            <w:r>
              <w:rPr>
                <w:sz w:val="18"/>
                <w:szCs w:val="18"/>
              </w:rPr>
              <w:t>REGION)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08-2013</w:t>
            </w:r>
          </w:p>
        </w:tc>
      </w:tr>
      <w:tr w:rsidR="00993AFB">
        <w:trPr>
          <w:jc w:val="center"/>
        </w:trPr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 w:rsidR="00993AFB" w:rsidRDefault="00A43E75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993AFB" w:rsidRDefault="00993AFB"/>
        </w:tc>
      </w:tr>
    </w:tbl>
    <w:p w:rsidR="00993AFB" w:rsidRDefault="00A43E75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993AFB" w:rsidRDefault="00993AF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4"/>
        <w:gridCol w:w="1814"/>
        <w:gridCol w:w="1209"/>
        <w:gridCol w:w="1265"/>
        <w:gridCol w:w="1196"/>
        <w:gridCol w:w="1428"/>
        <w:gridCol w:w="1358"/>
        <w:gridCol w:w="1383"/>
        <w:gridCol w:w="1427"/>
        <w:gridCol w:w="1440"/>
      </w:tblGrid>
      <w:tr w:rsidR="00993AFB">
        <w:trPr>
          <w:jc w:val="center"/>
        </w:trPr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  <w:gridSpan w:val="8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3AFB">
        <w:trPr>
          <w:jc w:val="center"/>
        </w:trPr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993AFB"/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3AFB">
        <w:trPr>
          <w:jc w:val="center"/>
        </w:trPr>
        <w:tc>
          <w:tcPr>
            <w:tcW w:w="45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993AFB">
        <w:trPr>
          <w:jc w:val="center"/>
        </w:trPr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93AFB">
        <w:trPr>
          <w:jc w:val="center"/>
        </w:trPr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93AFB" w:rsidRDefault="00A43E75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993AFB" w:rsidRDefault="00A43E75">
      <w:r>
        <w:rPr>
          <w:b/>
        </w:rPr>
        <w:br/>
      </w:r>
      <w:r>
        <w:rPr>
          <w:b/>
        </w:rPr>
        <w:tab/>
        <w:t>4.3. Otros hechos</w:t>
      </w:r>
    </w:p>
    <w:p w:rsidR="00993AFB" w:rsidRDefault="00A43E75">
      <w:r>
        <w:br/>
        <w:t xml:space="preserve">     4.3.1. En el curso del período evaluado, el establecimiento industrial fue sometido a fiscalización a través de medición y análisis, realizado al punto de descarga PUNTO 1 (RIO ITATA - CAUDALOS</w:t>
      </w:r>
      <w:bookmarkStart w:id="0" w:name="_GoBack"/>
      <w:bookmarkEnd w:id="0"/>
      <w:r>
        <w:t>O). Los resultados están incl</w:t>
      </w:r>
      <w:r>
        <w:t>uidos en el presente informe.</w:t>
      </w:r>
    </w:p>
    <w:p w:rsidR="00993AFB" w:rsidRDefault="00A43E75">
      <w:r>
        <w:rPr>
          <w:b/>
        </w:rPr>
        <w:br/>
        <w:t>5. CONCLUSIONES</w:t>
      </w:r>
    </w:p>
    <w:p w:rsidR="00993AFB" w:rsidRDefault="00A43E75">
      <w:r>
        <w:br/>
        <w:t>La información aportada por el titular no presenta inconformidades a la Norma de Emisión DS.90/00  respecto de la materia objeto de la fiscalización.</w:t>
      </w:r>
    </w:p>
    <w:p w:rsidR="00993AFB" w:rsidRDefault="00A43E75">
      <w:r>
        <w:rPr>
          <w:b/>
        </w:rPr>
        <w:lastRenderedPageBreak/>
        <w:br/>
        <w:t>6. ANEXOS</w:t>
      </w:r>
    </w:p>
    <w:p w:rsidR="00993AFB" w:rsidRDefault="00993AF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993AFB" w:rsidTr="00A43E75">
        <w:trPr>
          <w:jc w:val="center"/>
        </w:trPr>
        <w:tc>
          <w:tcPr>
            <w:tcW w:w="1668" w:type="dxa"/>
          </w:tcPr>
          <w:p w:rsidR="00993AFB" w:rsidRDefault="00A43E75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993AFB" w:rsidRDefault="00A43E75">
            <w:pPr>
              <w:jc w:val="center"/>
            </w:pPr>
            <w:r>
              <w:t xml:space="preserve">Nombre Anexo </w:t>
            </w:r>
          </w:p>
        </w:tc>
      </w:tr>
      <w:tr w:rsidR="00993AFB" w:rsidTr="00A43E75">
        <w:trPr>
          <w:jc w:val="center"/>
        </w:trPr>
        <w:tc>
          <w:tcPr>
            <w:tcW w:w="1668" w:type="dxa"/>
          </w:tcPr>
          <w:p w:rsidR="00993AFB" w:rsidRDefault="00A43E75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993AFB" w:rsidRDefault="00A43E75">
            <w:r>
              <w:t xml:space="preserve">Ficha de resultados </w:t>
            </w:r>
            <w:r>
              <w:t>de autocontrol PUNTO 1 (RIO ITATA - CAUDALOSO)</w:t>
            </w:r>
          </w:p>
        </w:tc>
      </w:tr>
      <w:tr w:rsidR="00993AFB" w:rsidTr="00A43E75">
        <w:trPr>
          <w:jc w:val="center"/>
        </w:trPr>
        <w:tc>
          <w:tcPr>
            <w:tcW w:w="1668" w:type="dxa"/>
          </w:tcPr>
          <w:p w:rsidR="00993AFB" w:rsidRDefault="00A43E75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993AFB" w:rsidRDefault="00A43E75">
            <w:r>
              <w:t>Ficha de resultados de autocontrol PUNTO 2 (RIO ITATA - POCO CAUDAL)</w:t>
            </w:r>
          </w:p>
        </w:tc>
      </w:tr>
      <w:tr w:rsidR="00A43E75" w:rsidTr="00A43E75">
        <w:trPr>
          <w:jc w:val="center"/>
        </w:trPr>
        <w:tc>
          <w:tcPr>
            <w:tcW w:w="1668" w:type="dxa"/>
          </w:tcPr>
          <w:p w:rsidR="00A43E75" w:rsidRDefault="00A43E75">
            <w:pPr>
              <w:jc w:val="center"/>
            </w:pPr>
            <w:r>
              <w:t>3</w:t>
            </w:r>
          </w:p>
        </w:tc>
        <w:tc>
          <w:tcPr>
            <w:tcW w:w="12506" w:type="dxa"/>
          </w:tcPr>
          <w:p w:rsidR="00A43E75" w:rsidRDefault="00A43E75" w:rsidP="00A43E75">
            <w:r w:rsidRPr="00A43E75">
              <w:t xml:space="preserve">Control Directo </w:t>
            </w:r>
            <w:r w:rsidRPr="00A43E75">
              <w:t xml:space="preserve">Agosto 2013_ </w:t>
            </w:r>
            <w:proofErr w:type="spellStart"/>
            <w:r>
              <w:t>Celco</w:t>
            </w:r>
            <w:proofErr w:type="spellEnd"/>
            <w:r>
              <w:t xml:space="preserve"> Nueva Aldea</w:t>
            </w:r>
            <w:r w:rsidRPr="00A43E75">
              <w:t>.pdf</w:t>
            </w:r>
          </w:p>
        </w:tc>
      </w:tr>
    </w:tbl>
    <w:p w:rsidR="00000000" w:rsidRDefault="00A43E75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3E75">
      <w:r>
        <w:separator/>
      </w:r>
    </w:p>
  </w:endnote>
  <w:endnote w:type="continuationSeparator" w:id="0">
    <w:p w:rsidR="00000000" w:rsidRDefault="00A4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43E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43E75"/>
  <w:p w:rsidR="00993AFB" w:rsidRDefault="00A43E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A43E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3E75">
      <w:r>
        <w:separator/>
      </w:r>
    </w:p>
  </w:footnote>
  <w:footnote w:type="continuationSeparator" w:id="0">
    <w:p w:rsidR="00000000" w:rsidRDefault="00A4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93AFB"/>
    <w:rsid w:val="00A43E7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392B22-737D-4A02-8743-5F62A70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580</Words>
  <Characters>3190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2014-08-28T18:57:00Z</dcterms:created>
  <dcterms:modified xsi:type="dcterms:W3CDTF">2014-08-28T19:04:00Z</dcterms:modified>
</cp:coreProperties>
</file>