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9bba9a5efe4f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7624ad8dd840cc"/>
      <w:footerReference w:type="even" r:id="Rb548553bd8d14ef0"/>
      <w:footerReference w:type="first" r:id="R98001b8ba5d44f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e0c217c37d4a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DFZ-2013-5953-VI-NE-EI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59f6039b60f46b9"/>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89258800-7-3-154</w:t>
            </w:r>
          </w:p>
        </w:tc>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44</w:t>
            </w:r>
          </w:p>
        </w:tc>
        <w:tc>
          <w:tcPr>
            <w:tcW w:w="2310" w:type="auto"/>
          </w:tcPr>
          <w:p>
            <w:pPr/>
          </w:p>
        </w:tc>
        <w:tc>
          <w:tcPr>
            <w:tcW w:w="2310" w:type="auto"/>
          </w:tcPr>
          <w:p>
            <w:pPr/>
            <w:r>
              <w:rPr>
                <w:sz w:val="18"/>
                <w:szCs w:val="18"/>
              </w:rPr>
              <w:t>334078</w:t>
            </w:r>
          </w:p>
        </w:tc>
        <w:tc>
          <w:tcPr>
            <w:tcW w:w="2310" w:type="auto"/>
          </w:tcPr>
          <w:p>
            <w:pPr/>
            <w:r>
              <w:rPr>
                <w:sz w:val="18"/>
                <w:szCs w:val="18"/>
              </w:rPr>
              <w:t>6207984</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89258800-7-3-154</w:t>
            </w:r>
          </w:p>
        </w:tc>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e56a5efa2141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4f852bf4cb4c48" /><Relationship Type="http://schemas.openxmlformats.org/officeDocument/2006/relationships/numbering" Target="/word/numbering.xml" Id="Rb427a13692074841" /><Relationship Type="http://schemas.openxmlformats.org/officeDocument/2006/relationships/settings" Target="/word/settings.xml" Id="Rd09410c45c1341bf" /><Relationship Type="http://schemas.openxmlformats.org/officeDocument/2006/relationships/image" Target="/word/media/67d8e8e9-1229-47ae-8489-51b577673581.png" Id="R1ee0c217c37d4a93" /><Relationship Type="http://schemas.openxmlformats.org/officeDocument/2006/relationships/image" Target="/word/media/8d00aece-5c73-4bcb-8194-f4ffab80f7ae.png" Id="R159f6039b60f46b9" /><Relationship Type="http://schemas.openxmlformats.org/officeDocument/2006/relationships/footer" Target="/word/footer1.xml" Id="Rc97624ad8dd840cc" /><Relationship Type="http://schemas.openxmlformats.org/officeDocument/2006/relationships/footer" Target="/word/footer2.xml" Id="Rb548553bd8d14ef0" /><Relationship Type="http://schemas.openxmlformats.org/officeDocument/2006/relationships/footer" Target="/word/footer3.xml" Id="R98001b8ba5d44f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e56a5efa2141e4" /></Relationships>
</file>