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00aa666b0b40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b9d59c455b41f9"/>
      <w:footerReference w:type="even" r:id="R613ddebcb1324ee6"/>
      <w:footerReference w:type="first" r:id="R5b0fd94101d440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1534e636fb46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DFZ-2013-5622-IX-NE-EI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4f86ef6d446f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951b852e1941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ebd3dd3f14378" /><Relationship Type="http://schemas.openxmlformats.org/officeDocument/2006/relationships/numbering" Target="/word/numbering.xml" Id="Re77b97f0858a4fd3" /><Relationship Type="http://schemas.openxmlformats.org/officeDocument/2006/relationships/settings" Target="/word/settings.xml" Id="R4cb5d6413f304053" /><Relationship Type="http://schemas.openxmlformats.org/officeDocument/2006/relationships/image" Target="/word/media/05191e4c-ac16-479c-89bc-00b625a0584c.png" Id="R481534e636fb469f" /><Relationship Type="http://schemas.openxmlformats.org/officeDocument/2006/relationships/image" Target="/word/media/197f256a-e230-4b86-8d67-99f03edadf9f.png" Id="R0f64f86ef6d446f9" /><Relationship Type="http://schemas.openxmlformats.org/officeDocument/2006/relationships/footer" Target="/word/footer1.xml" Id="Rd9b9d59c455b41f9" /><Relationship Type="http://schemas.openxmlformats.org/officeDocument/2006/relationships/footer" Target="/word/footer2.xml" Id="R613ddebcb1324ee6" /><Relationship Type="http://schemas.openxmlformats.org/officeDocument/2006/relationships/footer" Target="/word/footer3.xml" Id="R5b0fd94101d440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951b852e194127" /></Relationships>
</file>