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c99ca93c7d470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91473c133a84d8f"/>
      <w:footerReference w:type="even" r:id="R64df37197a1044d0"/>
      <w:footerReference w:type="first" r:id="Rc62bea74f3c545c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3fa25a064342e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DFZ-2013-5517-XIII-NE-EI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1dcd41d99140c2"/>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GZUNIGA@UNIFRUTTI.COM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N°872 de fecha 17-12-2007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89258800-7-2-84</w:t>
            </w:r>
          </w:p>
        </w:tc>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p>
        </w:tc>
        <w:tc>
          <w:tcPr>
            <w:tcW w:w="2310" w:type="auto"/>
          </w:tcPr>
          <w:p>
            <w:pPr/>
            <w:r>
              <w:rPr>
                <w:sz w:val="18"/>
                <w:szCs w:val="18"/>
              </w:rPr>
              <w:t>42</w:t>
            </w:r>
          </w:p>
        </w:tc>
        <w:tc>
          <w:tcPr>
            <w:tcW w:w="2310" w:type="auto"/>
          </w:tcPr>
          <w:p>
            <w:pPr/>
            <w:r>
              <w:rPr>
                <w:sz w:val="18"/>
                <w:szCs w:val="18"/>
              </w:rPr>
              <w:t>338403</w:t>
            </w:r>
          </w:p>
        </w:tc>
        <w:tc>
          <w:tcPr>
            <w:tcW w:w="2310" w:type="auto"/>
          </w:tcPr>
          <w:p>
            <w:pPr/>
            <w:r>
              <w:rPr>
                <w:sz w:val="18"/>
                <w:szCs w:val="18"/>
              </w:rPr>
              <w:t>6259946</w:t>
            </w:r>
          </w:p>
        </w:tc>
        <w:tc>
          <w:tcPr>
            <w:tcW w:w="2310" w:type="auto"/>
          </w:tcPr>
          <w:p>
            <w:pPr/>
            <w:r>
              <w:rPr>
                <w:sz w:val="18"/>
                <w:szCs w:val="18"/>
              </w:rPr>
              <w:t>2369</w:t>
            </w:r>
          </w:p>
        </w:tc>
        <w:tc>
          <w:tcPr>
            <w:tcW w:w="2310" w:type="auto"/>
          </w:tcPr>
          <w:p>
            <w:pPr/>
            <w:r>
              <w:rPr>
                <w:sz w:val="18"/>
                <w:szCs w:val="18"/>
              </w:rPr>
              <w:t>20-07-2006</w:t>
            </w:r>
          </w:p>
        </w:tc>
        <w:tc>
          <w:tcPr>
            <w:tcW w:w="2310" w:type="auto"/>
          </w:tcPr>
          <w:p>
            <w:pPr/>
            <w:r>
              <w:rPr>
                <w:sz w:val="18"/>
                <w:szCs w:val="18"/>
              </w:rPr>
              <w:t>09-2011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89258800-7-2-84</w:t>
            </w:r>
          </w:p>
        </w:tc>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6e68a9d03fc4dc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ce58d91e40046e7" /><Relationship Type="http://schemas.openxmlformats.org/officeDocument/2006/relationships/numbering" Target="/word/numbering.xml" Id="Rd9ce94523e4d44f3" /><Relationship Type="http://schemas.openxmlformats.org/officeDocument/2006/relationships/settings" Target="/word/settings.xml" Id="R9ade6f68777743c6" /><Relationship Type="http://schemas.openxmlformats.org/officeDocument/2006/relationships/image" Target="/word/media/f11e5125-6c50-45ac-bb34-02e5e3df102d.png" Id="R3f3fa25a064342e4" /><Relationship Type="http://schemas.openxmlformats.org/officeDocument/2006/relationships/image" Target="/word/media/3f76255e-b35b-4577-b359-61078729d466.png" Id="R801dcd41d99140c2" /><Relationship Type="http://schemas.openxmlformats.org/officeDocument/2006/relationships/footer" Target="/word/footer1.xml" Id="R991473c133a84d8f" /><Relationship Type="http://schemas.openxmlformats.org/officeDocument/2006/relationships/footer" Target="/word/footer2.xml" Id="R64df37197a1044d0" /><Relationship Type="http://schemas.openxmlformats.org/officeDocument/2006/relationships/footer" Target="/word/footer3.xml" Id="Rc62bea74f3c545c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6e68a9d03fc4dcb" /></Relationships>
</file>