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bf413c983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474ac52717648b1"/>
      <w:footerReference w:type="even" r:id="R67b1c93f1cab4982"/>
      <w:footerReference w:type="first" r:id="R99a04ef611414a5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d8265631bda46b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DFZ-2013-5593-X-NE-EI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3bb09dde2194c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N°89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660071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5494808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9d95867c30f4d8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f8018a7444ab3" /><Relationship Type="http://schemas.openxmlformats.org/officeDocument/2006/relationships/numbering" Target="/word/numbering.xml" Id="R7b6aaa8cbd4842a1" /><Relationship Type="http://schemas.openxmlformats.org/officeDocument/2006/relationships/settings" Target="/word/settings.xml" Id="R5674e296478440a3" /><Relationship Type="http://schemas.openxmlformats.org/officeDocument/2006/relationships/image" Target="/word/media/f33d5faa-50a7-45f7-afc1-8a425a5036f8.png" Id="R1d8265631bda46b8" /><Relationship Type="http://schemas.openxmlformats.org/officeDocument/2006/relationships/image" Target="/word/media/0235a40a-0bc1-4069-9401-81b6c98d0ecb.png" Id="Rf3bb09dde2194c54" /><Relationship Type="http://schemas.openxmlformats.org/officeDocument/2006/relationships/footer" Target="/word/footer1.xml" Id="Re474ac52717648b1" /><Relationship Type="http://schemas.openxmlformats.org/officeDocument/2006/relationships/footer" Target="/word/footer2.xml" Id="R67b1c93f1cab4982" /><Relationship Type="http://schemas.openxmlformats.org/officeDocument/2006/relationships/footer" Target="/word/footer3.xml" Id="R99a04ef611414a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9d95867c30f4d83" /></Relationships>
</file>