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6ed24909047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a38cd59628c441a"/>
      <w:footerReference w:type="even" r:id="Raba7531df5d54787"/>
      <w:footerReference w:type="first" r:id="Rf82f2154e96e44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8a0fa116024e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DFZ-2013-5573-VI-NE-EI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bd8c941c3f48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N°325 de fecha 26-09-2007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318730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6172805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ec2a5497eb049b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e556e95e4c471e" /><Relationship Type="http://schemas.openxmlformats.org/officeDocument/2006/relationships/numbering" Target="/word/numbering.xml" Id="R080f9c8e7e9a438c" /><Relationship Type="http://schemas.openxmlformats.org/officeDocument/2006/relationships/settings" Target="/word/settings.xml" Id="Rc12aceb24cab40cd" /><Relationship Type="http://schemas.openxmlformats.org/officeDocument/2006/relationships/image" Target="/word/media/fd7b91c0-21b8-4deb-a480-2212abee94a6.png" Id="Rde8a0fa116024e6f" /><Relationship Type="http://schemas.openxmlformats.org/officeDocument/2006/relationships/image" Target="/word/media/089a4f15-1c8d-4989-b3e2-40d05d543460.png" Id="R5fbd8c941c3f48db" /><Relationship Type="http://schemas.openxmlformats.org/officeDocument/2006/relationships/footer" Target="/word/footer1.xml" Id="R6a38cd59628c441a" /><Relationship Type="http://schemas.openxmlformats.org/officeDocument/2006/relationships/footer" Target="/word/footer2.xml" Id="Raba7531df5d54787" /><Relationship Type="http://schemas.openxmlformats.org/officeDocument/2006/relationships/footer" Target="/word/footer3.xml" Id="Rf82f2154e96e44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ec2a5497eb049b6" /></Relationships>
</file>