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f4b23581647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56b9066f013483a"/>
      <w:footerReference w:type="even" r:id="Rddef735937094a96"/>
      <w:footerReference w:type="first" r:id="Rbe0a3443d7a2495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89cfc3059c498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DFZ-2013-5113-IX-NE-EI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6a5ff4be31f4ce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N°67 de fecha 07-06-2010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752650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5726050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d59fbd50dc0450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841c9e97f34bdc" /><Relationship Type="http://schemas.openxmlformats.org/officeDocument/2006/relationships/numbering" Target="/word/numbering.xml" Id="Rb06511ec6c0c4283" /><Relationship Type="http://schemas.openxmlformats.org/officeDocument/2006/relationships/settings" Target="/word/settings.xml" Id="Ra3b86df8d1514dba" /><Relationship Type="http://schemas.openxmlformats.org/officeDocument/2006/relationships/image" Target="/word/media/94e43311-f974-4055-836e-46337da0282b.png" Id="R9a89cfc3059c4983" /><Relationship Type="http://schemas.openxmlformats.org/officeDocument/2006/relationships/image" Target="/word/media/d7f7c8b6-8a00-46c0-a5a6-d1f55361da8b.png" Id="Ra6a5ff4be31f4cef" /><Relationship Type="http://schemas.openxmlformats.org/officeDocument/2006/relationships/footer" Target="/word/footer1.xml" Id="R256b9066f013483a" /><Relationship Type="http://schemas.openxmlformats.org/officeDocument/2006/relationships/footer" Target="/word/footer2.xml" Id="Rddef735937094a96" /><Relationship Type="http://schemas.openxmlformats.org/officeDocument/2006/relationships/footer" Target="/word/footer3.xml" Id="Rbe0a3443d7a249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d59fbd50dc04506" /></Relationships>
</file>