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37e3380cf64a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9047ecd7a541a0"/>
      <w:footerReference w:type="even" r:id="Ra63b1b037d194665"/>
      <w:footerReference w:type="first" r:id="R5279bc20afa748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9b6e69a66340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DFZ-2013-5706-VI-NE-EI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8f0fb409874c4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42</w:t>
            </w: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cf8f8a88f5445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1b9a36bb3c4d69" /><Relationship Type="http://schemas.openxmlformats.org/officeDocument/2006/relationships/numbering" Target="/word/numbering.xml" Id="R625dcdec202043f6" /><Relationship Type="http://schemas.openxmlformats.org/officeDocument/2006/relationships/settings" Target="/word/settings.xml" Id="R685a5964e12043ec" /><Relationship Type="http://schemas.openxmlformats.org/officeDocument/2006/relationships/image" Target="/word/media/b622e28f-c9d2-443d-abe1-e9c73bb117ff.png" Id="R839b6e69a66340fd" /><Relationship Type="http://schemas.openxmlformats.org/officeDocument/2006/relationships/image" Target="/word/media/f50edf40-9971-4d98-9438-8f7fef52b8eb.png" Id="Rde8f0fb409874c49" /><Relationship Type="http://schemas.openxmlformats.org/officeDocument/2006/relationships/footer" Target="/word/footer1.xml" Id="R329047ecd7a541a0" /><Relationship Type="http://schemas.openxmlformats.org/officeDocument/2006/relationships/footer" Target="/word/footer2.xml" Id="Ra63b1b037d194665" /><Relationship Type="http://schemas.openxmlformats.org/officeDocument/2006/relationships/footer" Target="/word/footer3.xml" Id="R5279bc20afa748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f8f8a88f5445c1" /></Relationships>
</file>