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27426988842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bc2ee6f0984437"/>
      <w:footerReference w:type="even" r:id="R310d6707575c490c"/>
      <w:footerReference w:type="first" r:id="R0139a990c1c74d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b61bf730e344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DFZ-2013-5978-XIII-NE-EI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224767290494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96531390-7-457-809</w:t>
            </w:r>
          </w:p>
        </w:tc>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96531390-7-457-809</w:t>
            </w:r>
          </w:p>
        </w:tc>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56caf60b10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9d03ab83044e7" /><Relationship Type="http://schemas.openxmlformats.org/officeDocument/2006/relationships/numbering" Target="/word/numbering.xml" Id="Rf94e979e82ca4d7c" /><Relationship Type="http://schemas.openxmlformats.org/officeDocument/2006/relationships/settings" Target="/word/settings.xml" Id="R922c907acd4e4df3" /><Relationship Type="http://schemas.openxmlformats.org/officeDocument/2006/relationships/image" Target="/word/media/44d109a1-9862-46fa-b682-b8afecb42135.png" Id="R54b61bf730e344e4" /><Relationship Type="http://schemas.openxmlformats.org/officeDocument/2006/relationships/image" Target="/word/media/20b0e768-4d95-4f2b-a046-a3ccc6335916.png" Id="R577224767290494b" /><Relationship Type="http://schemas.openxmlformats.org/officeDocument/2006/relationships/footer" Target="/word/footer1.xml" Id="R97bc2ee6f0984437" /><Relationship Type="http://schemas.openxmlformats.org/officeDocument/2006/relationships/footer" Target="/word/footer2.xml" Id="R310d6707575c490c" /><Relationship Type="http://schemas.openxmlformats.org/officeDocument/2006/relationships/footer" Target="/word/footer3.xml" Id="R0139a990c1c74d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56caf60b104a10" /></Relationships>
</file>