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4e3cc5ba9040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318cf34d2b4106"/>
      <w:footerReference w:type="even" r:id="R28c77cd420ab4b4b"/>
      <w:footerReference w:type="first" r:id="Rb76e19926c4d4e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9825bc24b649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DFZ-2013-5585-IX-NE-EI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c336e4cbf4a6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4cc130a35842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0fb138bb4d44d0" /><Relationship Type="http://schemas.openxmlformats.org/officeDocument/2006/relationships/numbering" Target="/word/numbering.xml" Id="Rc0fa9057475546ce" /><Relationship Type="http://schemas.openxmlformats.org/officeDocument/2006/relationships/settings" Target="/word/settings.xml" Id="Rc7e3dc58b4514de6" /><Relationship Type="http://schemas.openxmlformats.org/officeDocument/2006/relationships/image" Target="/word/media/ea2aac71-2ab2-4753-8659-87539258a03d.png" Id="Rc79825bc24b64904" /><Relationship Type="http://schemas.openxmlformats.org/officeDocument/2006/relationships/image" Target="/word/media/07f01c34-ad86-4fb3-aee4-51bf93ecc5d4.png" Id="R328c336e4cbf4a6f" /><Relationship Type="http://schemas.openxmlformats.org/officeDocument/2006/relationships/footer" Target="/word/footer1.xml" Id="Rde318cf34d2b4106" /><Relationship Type="http://schemas.openxmlformats.org/officeDocument/2006/relationships/footer" Target="/word/footer2.xml" Id="R28c77cd420ab4b4b" /><Relationship Type="http://schemas.openxmlformats.org/officeDocument/2006/relationships/footer" Target="/word/footer3.xml" Id="Rb76e19926c4d4e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4cc130a35842a4" /></Relationships>
</file>