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24ce5639b45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7923c0727d41f2"/>
      <w:footerReference w:type="even" r:id="R86620e85161042b6"/>
      <w:footerReference w:type="first" r:id="R0190c2fabb3f4f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1b0ea59c5b4d7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DFZ-2013-5586-VIII-NE-EI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06a5f08df3451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MAYO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071a1fa8a10042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3b90204ce7146de" /><Relationship Type="http://schemas.openxmlformats.org/officeDocument/2006/relationships/numbering" Target="/word/numbering.xml" Id="Rcfef878344df41d7" /><Relationship Type="http://schemas.openxmlformats.org/officeDocument/2006/relationships/settings" Target="/word/settings.xml" Id="R63948f4c8312428a" /><Relationship Type="http://schemas.openxmlformats.org/officeDocument/2006/relationships/image" Target="/word/media/a61aa31f-96af-42e2-866b-3273e6cd05bf.png" Id="R5f1b0ea59c5b4d7d" /><Relationship Type="http://schemas.openxmlformats.org/officeDocument/2006/relationships/image" Target="/word/media/564c4355-9e02-4a77-891e-a2f7b95235d0.png" Id="Rf806a5f08df3451a" /><Relationship Type="http://schemas.openxmlformats.org/officeDocument/2006/relationships/footer" Target="/word/footer1.xml" Id="Rb77923c0727d41f2" /><Relationship Type="http://schemas.openxmlformats.org/officeDocument/2006/relationships/footer" Target="/word/footer2.xml" Id="R86620e85161042b6" /><Relationship Type="http://schemas.openxmlformats.org/officeDocument/2006/relationships/footer" Target="/word/footer3.xml" Id="R0190c2fabb3f4f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71a1fa8a10042e9" /></Relationships>
</file>