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52d82502f4a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75f61f118648f5"/>
      <w:footerReference w:type="even" r:id="Rc70c9fe853604e43"/>
      <w:footerReference w:type="first" r:id="R3302d9424bed46f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d1e8e1fdb047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DFZ-2013-5613-VI-NE-EI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9ceda5fc8d4a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N°236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77639110-7-1-1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338063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6222465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77639110-7-1-1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176204234d74cf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4c9ac6f12c47e4" /><Relationship Type="http://schemas.openxmlformats.org/officeDocument/2006/relationships/numbering" Target="/word/numbering.xml" Id="R1c9da0b7a02a4334" /><Relationship Type="http://schemas.openxmlformats.org/officeDocument/2006/relationships/settings" Target="/word/settings.xml" Id="Ra6c5ee50093740c0" /><Relationship Type="http://schemas.openxmlformats.org/officeDocument/2006/relationships/image" Target="/word/media/c45d91dc-a3f2-4d26-95aa-a3b1f4190b04.png" Id="Ra9d1e8e1fdb0471d" /><Relationship Type="http://schemas.openxmlformats.org/officeDocument/2006/relationships/image" Target="/word/media/f29d167f-c55f-4d6a-ab7d-38f4c22792dd.png" Id="R429ceda5fc8d4adf" /><Relationship Type="http://schemas.openxmlformats.org/officeDocument/2006/relationships/footer" Target="/word/footer1.xml" Id="R5975f61f118648f5" /><Relationship Type="http://schemas.openxmlformats.org/officeDocument/2006/relationships/footer" Target="/word/footer2.xml" Id="Rc70c9fe853604e43" /><Relationship Type="http://schemas.openxmlformats.org/officeDocument/2006/relationships/footer" Target="/word/footer3.xml" Id="R3302d9424bed46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76204234d74cf1" /></Relationships>
</file>