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cd44701eaf47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c8aa6b1e944fe1"/>
      <w:footerReference w:type="even" r:id="R439ade97416a48d9"/>
      <w:footerReference w:type="first" r:id="Rce399d51bbb744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054cd76aa44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DFZ-2013-5928-X-NE-EI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bab188d474445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d42b1b28624c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f3a4bbad464bed" /><Relationship Type="http://schemas.openxmlformats.org/officeDocument/2006/relationships/numbering" Target="/word/numbering.xml" Id="R0a9932228f514161" /><Relationship Type="http://schemas.openxmlformats.org/officeDocument/2006/relationships/settings" Target="/word/settings.xml" Id="R7e83f1adebbb4f65" /><Relationship Type="http://schemas.openxmlformats.org/officeDocument/2006/relationships/image" Target="/word/media/579a7a6f-bf91-40fa-871a-f65c323c63e0.png" Id="R1cf054cd76aa4424" /><Relationship Type="http://schemas.openxmlformats.org/officeDocument/2006/relationships/image" Target="/word/media/6e6b9f54-df74-461e-8521-14197c4d1bb3.png" Id="R38bab188d4744456" /><Relationship Type="http://schemas.openxmlformats.org/officeDocument/2006/relationships/footer" Target="/word/footer1.xml" Id="R4bc8aa6b1e944fe1" /><Relationship Type="http://schemas.openxmlformats.org/officeDocument/2006/relationships/footer" Target="/word/footer2.xml" Id="R439ade97416a48d9" /><Relationship Type="http://schemas.openxmlformats.org/officeDocument/2006/relationships/footer" Target="/word/footer3.xml" Id="Rce399d51bbb744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d42b1b28624c3d" /></Relationships>
</file>