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d0cfb8dc6a4b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069735e1d84cf8"/>
      <w:footerReference w:type="even" r:id="Rf52130a1e83148aa"/>
      <w:footerReference w:type="first" r:id="Rb067c74eb32044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1e1d3b491e41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DFZ-2013-6067-X-NE-EI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97b514aab64d0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79891160-0-1088-1515</w:t>
            </w:r>
          </w:p>
        </w:tc>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702275</w:t>
            </w:r>
          </w:p>
        </w:tc>
        <w:tc>
          <w:tcPr>
            <w:tcW w:w="2310" w:type="auto"/>
          </w:tcPr>
          <w:p>
            <w:pPr/>
            <w:r>
              <w:rPr>
                <w:sz w:val="18"/>
                <w:szCs w:val="18"/>
              </w:rPr>
              <w:t>5375880</w:t>
            </w:r>
          </w:p>
        </w:tc>
        <w:tc>
          <w:tcPr>
            <w:tcW w:w="2310" w:type="auto"/>
          </w:tcPr>
          <w:p>
            <w:pPr/>
            <w:r>
              <w:rPr>
                <w:sz w:val="18"/>
                <w:szCs w:val="18"/>
              </w:rPr>
              <w:t>1868</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79891160-0-1088-1515</w:t>
            </w:r>
          </w:p>
        </w:tc>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2897361ebab44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cf307d05894f39" /><Relationship Type="http://schemas.openxmlformats.org/officeDocument/2006/relationships/numbering" Target="/word/numbering.xml" Id="Rb4e310fb28b440fa" /><Relationship Type="http://schemas.openxmlformats.org/officeDocument/2006/relationships/settings" Target="/word/settings.xml" Id="Rc8019643407b4494" /><Relationship Type="http://schemas.openxmlformats.org/officeDocument/2006/relationships/image" Target="/word/media/953df5ca-a229-4327-ac85-ef806563bc84.png" Id="R0d1e1d3b491e41ac" /><Relationship Type="http://schemas.openxmlformats.org/officeDocument/2006/relationships/image" Target="/word/media/ae763fd4-d077-4aba-879a-3850d8ef5a2e.png" Id="Rd797b514aab64d06" /><Relationship Type="http://schemas.openxmlformats.org/officeDocument/2006/relationships/footer" Target="/word/footer1.xml" Id="Re4069735e1d84cf8" /><Relationship Type="http://schemas.openxmlformats.org/officeDocument/2006/relationships/footer" Target="/word/footer2.xml" Id="Rf52130a1e83148aa" /><Relationship Type="http://schemas.openxmlformats.org/officeDocument/2006/relationships/footer" Target="/word/footer3.xml" Id="Rb067c74eb32044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897361ebab44ec" /></Relationships>
</file>