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9220f8a9b44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a77eee4fa740c0"/>
      <w:footerReference w:type="even" r:id="Rc8a2df224fd94d03"/>
      <w:footerReference w:type="first" r:id="Rcc69d05bbbe844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37816e9ac44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DFZ-2013-5944-VII-NE-EI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4e88c438d047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42</w:t>
            </w: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af2391074c4d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805f413ce4ab1" /><Relationship Type="http://schemas.openxmlformats.org/officeDocument/2006/relationships/numbering" Target="/word/numbering.xml" Id="Rcd27fd5f60cd4f36" /><Relationship Type="http://schemas.openxmlformats.org/officeDocument/2006/relationships/settings" Target="/word/settings.xml" Id="Rd75b794052034844" /><Relationship Type="http://schemas.openxmlformats.org/officeDocument/2006/relationships/image" Target="/word/media/148af39a-cf5a-4d58-98a2-7a0b3e294519.png" Id="R71137816e9ac4451" /><Relationship Type="http://schemas.openxmlformats.org/officeDocument/2006/relationships/image" Target="/word/media/24a4c5b2-4ee9-4f90-9401-fc58ed115060.png" Id="R734e88c438d0472e" /><Relationship Type="http://schemas.openxmlformats.org/officeDocument/2006/relationships/footer" Target="/word/footer1.xml" Id="R89a77eee4fa740c0" /><Relationship Type="http://schemas.openxmlformats.org/officeDocument/2006/relationships/footer" Target="/word/footer2.xml" Id="Rc8a2df224fd94d03" /><Relationship Type="http://schemas.openxmlformats.org/officeDocument/2006/relationships/footer" Target="/word/footer3.xml" Id="Rcc69d05bbbe844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af2391074c4db5" /></Relationships>
</file>