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f5256e26140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73fe33553c430b"/>
      <w:footerReference w:type="even" r:id="R46f16416049941c0"/>
      <w:footerReference w:type="first" r:id="R31d9af5f7faa43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68c6f8939c45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DFZ-2013-5579-VII-NE-EI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f7c7a003ee4ca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a29257733144a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4ea83d70ca471b" /><Relationship Type="http://schemas.openxmlformats.org/officeDocument/2006/relationships/numbering" Target="/word/numbering.xml" Id="R8bef9cda2ace43b8" /><Relationship Type="http://schemas.openxmlformats.org/officeDocument/2006/relationships/settings" Target="/word/settings.xml" Id="Rd1e852110cb746e6" /><Relationship Type="http://schemas.openxmlformats.org/officeDocument/2006/relationships/image" Target="/word/media/65f2d178-a115-4071-808b-8beb1154780d.png" Id="Rcf68c6f8939c450d" /><Relationship Type="http://schemas.openxmlformats.org/officeDocument/2006/relationships/image" Target="/word/media/5d57e1bf-e921-4814-bca1-b96defb5df2f.png" Id="R18f7c7a003ee4ca9" /><Relationship Type="http://schemas.openxmlformats.org/officeDocument/2006/relationships/footer" Target="/word/footer1.xml" Id="R4f73fe33553c430b" /><Relationship Type="http://schemas.openxmlformats.org/officeDocument/2006/relationships/footer" Target="/word/footer2.xml" Id="R46f16416049941c0" /><Relationship Type="http://schemas.openxmlformats.org/officeDocument/2006/relationships/footer" Target="/word/footer3.xml" Id="R31d9af5f7faa43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29257733144a26" /></Relationships>
</file>