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2a3e07d50c46b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a3f131b4444c1e"/>
      <w:footerReference w:type="even" r:id="Re35e47e789c444ce"/>
      <w:footerReference w:type="first" r:id="R53f204b28dc548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93d0683d9941d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DFZ-2013-5727-VII-NE-EI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27dd03bc1947a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N°277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99539220-8-317-672</w:t>
            </w:r>
          </w:p>
        </w:tc>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42</w:t>
            </w:r>
          </w:p>
        </w:tc>
        <w:tc>
          <w:tcPr>
            <w:tcW w:w="2310" w:type="auto"/>
          </w:tcPr>
          <w:p>
            <w:pPr/>
          </w:p>
        </w:tc>
        <w:tc>
          <w:tcPr>
            <w:tcW w:w="2310" w:type="auto"/>
          </w:tcPr>
          <w:p>
            <w:pPr/>
            <w:r>
              <w:rPr>
                <w:sz w:val="18"/>
                <w:szCs w:val="18"/>
              </w:rPr>
              <w:t>288433</w:t>
            </w:r>
          </w:p>
        </w:tc>
        <w:tc>
          <w:tcPr>
            <w:tcW w:w="2310" w:type="auto"/>
          </w:tcPr>
          <w:p>
            <w:pPr/>
            <w:r>
              <w:rPr>
                <w:sz w:val="18"/>
                <w:szCs w:val="18"/>
              </w:rPr>
              <w:t>6110110</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99539220-8-317-672</w:t>
            </w:r>
          </w:p>
        </w:tc>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9b0c43bd38a45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3b010c6f8d4f35" /><Relationship Type="http://schemas.openxmlformats.org/officeDocument/2006/relationships/numbering" Target="/word/numbering.xml" Id="Rbbf729cfef554a04" /><Relationship Type="http://schemas.openxmlformats.org/officeDocument/2006/relationships/settings" Target="/word/settings.xml" Id="Rb7876e6faa1f4a73" /><Relationship Type="http://schemas.openxmlformats.org/officeDocument/2006/relationships/image" Target="/word/media/ecc5c288-b266-4608-bbea-014972241e5a.png" Id="R7293d0683d9941d4" /><Relationship Type="http://schemas.openxmlformats.org/officeDocument/2006/relationships/image" Target="/word/media/dfcba0c2-3cb4-4186-a515-3c58091d8489.png" Id="R1827dd03bc1947a9" /><Relationship Type="http://schemas.openxmlformats.org/officeDocument/2006/relationships/footer" Target="/word/footer1.xml" Id="R5aa3f131b4444c1e" /><Relationship Type="http://schemas.openxmlformats.org/officeDocument/2006/relationships/footer" Target="/word/footer2.xml" Id="Re35e47e789c444ce" /><Relationship Type="http://schemas.openxmlformats.org/officeDocument/2006/relationships/footer" Target="/word/footer3.xml" Id="R53f204b28dc548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b0c43bd38a45c1" /></Relationships>
</file>