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805c50f677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ce4d0802c747a7"/>
      <w:footerReference w:type="even" r:id="Rf3626da3b0ee4998"/>
      <w:footerReference w:type="first" r:id="Re16f98ea438d43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58ddfe32204f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DFZ-2013-6265-VIII-NE-EI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f4fe98794e4f8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 de fecha 15-06-2007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77187840-7-1-1108</w:t>
            </w:r>
          </w:p>
        </w:tc>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690819</w:t>
            </w:r>
          </w:p>
        </w:tc>
        <w:tc>
          <w:tcPr>
            <w:tcW w:w="2310" w:type="auto"/>
          </w:tcPr>
          <w:p>
            <w:pPr/>
            <w:r>
              <w:rPr>
                <w:sz w:val="18"/>
                <w:szCs w:val="18"/>
              </w:rPr>
              <w:t>5917959</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77187840-7-1-1108</w:t>
            </w:r>
          </w:p>
        </w:tc>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91b9b10c1643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33c97c3c749e9" /><Relationship Type="http://schemas.openxmlformats.org/officeDocument/2006/relationships/numbering" Target="/word/numbering.xml" Id="R1b9524226aab4a90" /><Relationship Type="http://schemas.openxmlformats.org/officeDocument/2006/relationships/settings" Target="/word/settings.xml" Id="R94b3b19c0a634695" /><Relationship Type="http://schemas.openxmlformats.org/officeDocument/2006/relationships/image" Target="/word/media/21b4daf5-9d8e-4fbf-bb61-eea21515b95f.png" Id="R7558ddfe32204f04" /><Relationship Type="http://schemas.openxmlformats.org/officeDocument/2006/relationships/image" Target="/word/media/af5407c4-5afa-4be0-af86-6cb93d5eef39.png" Id="Rb7f4fe98794e4f82" /><Relationship Type="http://schemas.openxmlformats.org/officeDocument/2006/relationships/footer" Target="/word/footer1.xml" Id="R04ce4d0802c747a7" /><Relationship Type="http://schemas.openxmlformats.org/officeDocument/2006/relationships/footer" Target="/word/footer2.xml" Id="Rf3626da3b0ee4998" /><Relationship Type="http://schemas.openxmlformats.org/officeDocument/2006/relationships/footer" Target="/word/footer3.xml" Id="Re16f98ea438d43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91b9b10c164362" /></Relationships>
</file>