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ffbc26730741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91267cc35a4f83"/>
      <w:footerReference w:type="even" r:id="R7ef6378ae16b4808"/>
      <w:footerReference w:type="first" r:id="Reed9b1582a6549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e26d4fcd0f4b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DFZ-2013-3801-VII-NE-EI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542a01d2b648f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87550600-5-1-1</w:t>
            </w:r>
          </w:p>
        </w:tc>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87550600-5-1-1</w:t>
            </w:r>
          </w:p>
        </w:tc>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727f797547447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ef223bc0f143af" /><Relationship Type="http://schemas.openxmlformats.org/officeDocument/2006/relationships/numbering" Target="/word/numbering.xml" Id="R80141c5e4f7c4e0e" /><Relationship Type="http://schemas.openxmlformats.org/officeDocument/2006/relationships/settings" Target="/word/settings.xml" Id="R05609ad8c771400d" /><Relationship Type="http://schemas.openxmlformats.org/officeDocument/2006/relationships/image" Target="/word/media/c023abe3-1a97-4fa5-ac59-8015ed98a0a1.png" Id="Reae26d4fcd0f4b5d" /><Relationship Type="http://schemas.openxmlformats.org/officeDocument/2006/relationships/image" Target="/word/media/c309a1d2-a539-42e5-a35a-4c0fc7cab57a.png" Id="R50542a01d2b648f8" /><Relationship Type="http://schemas.openxmlformats.org/officeDocument/2006/relationships/footer" Target="/word/footer1.xml" Id="R2891267cc35a4f83" /><Relationship Type="http://schemas.openxmlformats.org/officeDocument/2006/relationships/footer" Target="/word/footer2.xml" Id="R7ef6378ae16b4808" /><Relationship Type="http://schemas.openxmlformats.org/officeDocument/2006/relationships/footer" Target="/word/footer3.xml" Id="Reed9b1582a6549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27f797547447bb" /></Relationships>
</file>