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0ff59aca341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0a35781c124636"/>
      <w:footerReference w:type="even" r:id="R9b0bb8b19bec4393"/>
      <w:footerReference w:type="first" r:id="Rde317e81c1b64f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fe385a2dd54d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DFZ-2013-5996-VI-NE-EI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1ed68a44214af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44</w:t>
            </w:r>
          </w:p>
        </w:tc>
        <w:tc>
          <w:tcPr>
            <w:tcW w:w="2310" w:type="auto"/>
          </w:tcPr>
          <w:p>
            <w:pP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679c4e552c4a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b3eab34c564eb5" /><Relationship Type="http://schemas.openxmlformats.org/officeDocument/2006/relationships/numbering" Target="/word/numbering.xml" Id="R878f18651e4a4fb8" /><Relationship Type="http://schemas.openxmlformats.org/officeDocument/2006/relationships/settings" Target="/word/settings.xml" Id="R73426cd5963f4867" /><Relationship Type="http://schemas.openxmlformats.org/officeDocument/2006/relationships/image" Target="/word/media/6d98be6c-9952-4630-8a63-abb9db8125fc.png" Id="Rccfe385a2dd54d9d" /><Relationship Type="http://schemas.openxmlformats.org/officeDocument/2006/relationships/image" Target="/word/media/87d5011a-9520-4376-a76b-055abfb5d63e.png" Id="R5d1ed68a44214af4" /><Relationship Type="http://schemas.openxmlformats.org/officeDocument/2006/relationships/footer" Target="/word/footer1.xml" Id="R8a0a35781c124636" /><Relationship Type="http://schemas.openxmlformats.org/officeDocument/2006/relationships/footer" Target="/word/footer2.xml" Id="R9b0bb8b19bec4393" /><Relationship Type="http://schemas.openxmlformats.org/officeDocument/2006/relationships/footer" Target="/word/footer3.xml" Id="Rde317e81c1b64f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679c4e552c4a80" /></Relationships>
</file>