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d8da6e1d2b24c97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0ce0b760e6134e8a"/>
      <w:footerReference w:type="even" r:id="R560323616d074334"/>
      <w:footerReference w:type="first" r:id="Rbb5a8fd55f4f4b1c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1276005f968a4767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AGRICOLA E INMOBILIARIA VICHICULEN S.A.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DFZ-2013-5715-V-NE-EI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CRISTIAN MAXIMILIANO PÉREZ MUÑOZ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6d8a5dc159c1476e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31-12-2013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“AGRICOLA E INMOBILIARIA VICHICULEN S.A.”, en el marco de la norma de emisión DS.90/00 para el reporte del período correspondiente a MAYO del año 2013.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AGRICOLA E INMOBILIARIA VICHICULEN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96828510-6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AGRICOLA E INMOBILIARIA VICHICULEN S.A.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PANAMERICANA NORTE KM 84,5, LLAYLLAY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 REGIÓN DE VALPARAÍSO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SAN FELIPE DE ACONCAGUA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SAN FELIPE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QUIMICAACONCAGUA@GMAIL.COM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MAYO del 2013.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3138 de fecha 01-09-2006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Resolución de Calificación Ambiental que regula la actividad es:</w:t>
            </w:r>
            <w:r>
              <w:br/>
            </w:r>
            <w:r>
              <w:t>RCA N°165 de fecha 04-01-2007</w:t>
            </w:r>
            <w:r>
              <w:br/>
            </w:r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96828510-6-1-301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(ESTERO LAS MASAS)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ESTERO LAS MASAS (LLAY LLAY)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31141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6363508</w:t>
            </w:r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3138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01-09-2006</w:t>
            </w:r>
          </w:p>
        </w:tc>
        <w:tc>
          <w:tcPr>
            <w:tcW w:w="2310" w:type="auto"/>
          </w:tcPr>
          <w:p>
            <w:pPr/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96828510-6-1-301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(ESTERO LAS MASAS)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(ESTERO LAS MASAS)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2fb84e404e9d4beb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53a7981d3bf4368" /><Relationship Type="http://schemas.openxmlformats.org/officeDocument/2006/relationships/numbering" Target="/word/numbering.xml" Id="R5188d3043dfb4755" /><Relationship Type="http://schemas.openxmlformats.org/officeDocument/2006/relationships/settings" Target="/word/settings.xml" Id="R1e758969f62d4fd6" /><Relationship Type="http://schemas.openxmlformats.org/officeDocument/2006/relationships/image" Target="/word/media/74e414ef-7c2c-426c-98e6-87b48649cb61.png" Id="R1276005f968a4767" /><Relationship Type="http://schemas.openxmlformats.org/officeDocument/2006/relationships/image" Target="/word/media/d5f39720-e0c1-4876-af86-db205ba0a40b.png" Id="R6d8a5dc159c1476e" /><Relationship Type="http://schemas.openxmlformats.org/officeDocument/2006/relationships/footer" Target="/word/footer1.xml" Id="R0ce0b760e6134e8a" /><Relationship Type="http://schemas.openxmlformats.org/officeDocument/2006/relationships/footer" Target="/word/footer2.xml" Id="R560323616d074334" /><Relationship Type="http://schemas.openxmlformats.org/officeDocument/2006/relationships/footer" Target="/word/footer3.xml" Id="Rbb5a8fd55f4f4b1c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2fb84e404e9d4beb" /></Relationships>
</file>