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c2663f245d45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17a9238da341da"/>
      <w:footerReference w:type="even" r:id="Rcd09bcd55f0f44fa"/>
      <w:footerReference w:type="first" r:id="Rbc3458dbd41c44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bd371da0549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DFZ-2013-2905-X-NE-EI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6e7079a8c3448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07-2009</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ef2931bf9e49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291af255c4bb1" /><Relationship Type="http://schemas.openxmlformats.org/officeDocument/2006/relationships/numbering" Target="/word/numbering.xml" Id="R4bdc8e92f839406b" /><Relationship Type="http://schemas.openxmlformats.org/officeDocument/2006/relationships/settings" Target="/word/settings.xml" Id="Rf5dd8b38936a4ca8" /><Relationship Type="http://schemas.openxmlformats.org/officeDocument/2006/relationships/image" Target="/word/media/a4aae4b0-0fa0-4ff1-a976-52b11cc88057.png" Id="R018bd371da0549e8" /><Relationship Type="http://schemas.openxmlformats.org/officeDocument/2006/relationships/image" Target="/word/media/097b113f-d5f1-4a79-9509-8e786b66f77d.png" Id="R8f6e7079a8c34482" /><Relationship Type="http://schemas.openxmlformats.org/officeDocument/2006/relationships/footer" Target="/word/footer1.xml" Id="R5c17a9238da341da" /><Relationship Type="http://schemas.openxmlformats.org/officeDocument/2006/relationships/footer" Target="/word/footer2.xml" Id="Rcd09bcd55f0f44fa" /><Relationship Type="http://schemas.openxmlformats.org/officeDocument/2006/relationships/footer" Target="/word/footer3.xml" Id="Rbc3458dbd41c44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ef2931bf9e49ab" /></Relationships>
</file>