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4c00429174e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1704f290d2491e"/>
      <w:footerReference w:type="even" r:id="R176c07a9c15f4400"/>
      <w:footerReference w:type="first" r:id="R10138899994743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7f04922ac04d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DFZ-2013-5419-XIV-NE-EI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cc3b51fbd4c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26d9de45944a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88e6ce308c4ebc" /><Relationship Type="http://schemas.openxmlformats.org/officeDocument/2006/relationships/numbering" Target="/word/numbering.xml" Id="R9e23c6fe88604602" /><Relationship Type="http://schemas.openxmlformats.org/officeDocument/2006/relationships/settings" Target="/word/settings.xml" Id="Rf9d7d938451e4e85" /><Relationship Type="http://schemas.openxmlformats.org/officeDocument/2006/relationships/image" Target="/word/media/1720f3be-fcab-4876-b00a-d7b75cc38819.png" Id="R137f04922ac04db5" /><Relationship Type="http://schemas.openxmlformats.org/officeDocument/2006/relationships/image" Target="/word/media/47f6488b-5e25-4132-847f-8dc13e5ab78a.png" Id="Rf8fcc3b51fbd4ca1" /><Relationship Type="http://schemas.openxmlformats.org/officeDocument/2006/relationships/footer" Target="/word/footer1.xml" Id="R091704f290d2491e" /><Relationship Type="http://schemas.openxmlformats.org/officeDocument/2006/relationships/footer" Target="/word/footer2.xml" Id="R176c07a9c15f4400" /><Relationship Type="http://schemas.openxmlformats.org/officeDocument/2006/relationships/footer" Target="/word/footer3.xml" Id="R10138899994743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26d9de45944ab1" /></Relationships>
</file>