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f32019aabd4a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aaf718763d4b8e"/>
      <w:footerReference w:type="even" r:id="Rf54977a100de4e43"/>
      <w:footerReference w:type="first" r:id="Rb33ccff5967e4b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d5f8de807942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DFZ-2013-3678-IX-NE-EI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85b18e2faf4cb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N°234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76064350-5-571-984</w:t>
            </w:r>
          </w:p>
        </w:tc>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42</w:t>
            </w:r>
          </w:p>
        </w:tc>
        <w:tc>
          <w:tcPr>
            <w:tcW w:w="2310" w:type="auto"/>
          </w:tcPr>
          <w:p>
            <w:pPr/>
          </w:p>
        </w:tc>
        <w:tc>
          <w:tcPr>
            <w:tcW w:w="2310" w:type="auto"/>
          </w:tcPr>
          <w:p>
            <w:pPr/>
            <w:r>
              <w:rPr>
                <w:sz w:val="18"/>
                <w:szCs w:val="18"/>
              </w:rPr>
              <w:t>262040</w:t>
            </w:r>
          </w:p>
        </w:tc>
        <w:tc>
          <w:tcPr>
            <w:tcW w:w="2310" w:type="auto"/>
          </w:tcPr>
          <w:p>
            <w:pPr/>
            <w:r>
              <w:rPr>
                <w:sz w:val="18"/>
                <w:szCs w:val="18"/>
              </w:rPr>
              <w:t>5696900</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76064350-5-571-984</w:t>
            </w:r>
          </w:p>
        </w:tc>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87c9836ab184d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f0d4d2be524209" /><Relationship Type="http://schemas.openxmlformats.org/officeDocument/2006/relationships/numbering" Target="/word/numbering.xml" Id="Rbfd3cfa9ab694ddd" /><Relationship Type="http://schemas.openxmlformats.org/officeDocument/2006/relationships/settings" Target="/word/settings.xml" Id="Rab4b989be7794929" /><Relationship Type="http://schemas.openxmlformats.org/officeDocument/2006/relationships/image" Target="/word/media/06e23789-e7a7-4dc1-b6df-b9c727a8b0a3.png" Id="R2bd5f8de807942e2" /><Relationship Type="http://schemas.openxmlformats.org/officeDocument/2006/relationships/image" Target="/word/media/3089721b-7018-4ca8-b416-421daf943bb8.png" Id="Re685b18e2faf4cb0" /><Relationship Type="http://schemas.openxmlformats.org/officeDocument/2006/relationships/footer" Target="/word/footer1.xml" Id="R1aaaf718763d4b8e" /><Relationship Type="http://schemas.openxmlformats.org/officeDocument/2006/relationships/footer" Target="/word/footer2.xml" Id="Rf54977a100de4e43" /><Relationship Type="http://schemas.openxmlformats.org/officeDocument/2006/relationships/footer" Target="/word/footer3.xml" Id="Rb33ccff5967e4b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7c9836ab184d20" /></Relationships>
</file>