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bb1228546e4c0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6c416855172d4a18"/>
      <w:footerReference w:type="even" r:id="Re8d68bb268ba4b9d"/>
      <w:footerReference w:type="first" r:id="R580d86f2183f4dcf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f1fe794918841a5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SERVICIOS ACUICOLAS Y AGRICOLAS PUYEHUE LTDA. (PISC. PESCADERO)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DFZ-2013-6246-X-NE-EI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5f204faad3df407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“SERVICIOS ACUICOLAS Y AGRICOLAS PUYEHUE LTDA. (PISC. PESCADERO)”, en el marco de la norma de emisión DS.90/00 para el reporte del período correspondiente a SEPTIEMBRE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SERV ACUICOLAS Y AGRICOLAS PUYEHUE LTDA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76556880-3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SERVICIOS ACUICOLAS Y AGRICOLAS PUYEHUE LTDA. (PISC. PESCADERO)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215 KM 67.5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OSORNO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PUYEHUE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LORENAPALMAC@GMAIL.COM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771 de fecha 14-03-2007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N°370 de fecha 18-05-2004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76556880-3-267-607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PESCADERO)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PESCADERO (PUYEHUE XR)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719562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5489897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771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14-03-2007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76556880-3-267-607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PESCADERO)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PESCADERO)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643f07cd55954e31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73fb4a62e6e4cc1" /><Relationship Type="http://schemas.openxmlformats.org/officeDocument/2006/relationships/numbering" Target="/word/numbering.xml" Id="Rf1996529cd014215" /><Relationship Type="http://schemas.openxmlformats.org/officeDocument/2006/relationships/settings" Target="/word/settings.xml" Id="R88846ae929054d03" /><Relationship Type="http://schemas.openxmlformats.org/officeDocument/2006/relationships/image" Target="/word/media/0dd3c7b9-3e2d-43b8-9aed-0a77ac070389.png" Id="R6f1fe794918841a5" /><Relationship Type="http://schemas.openxmlformats.org/officeDocument/2006/relationships/image" Target="/word/media/02fd6f9f-74d5-4887-b346-3473b48e8438.png" Id="R5f204faad3df407a" /><Relationship Type="http://schemas.openxmlformats.org/officeDocument/2006/relationships/footer" Target="/word/footer1.xml" Id="R6c416855172d4a18" /><Relationship Type="http://schemas.openxmlformats.org/officeDocument/2006/relationships/footer" Target="/word/footer2.xml" Id="Re8d68bb268ba4b9d" /><Relationship Type="http://schemas.openxmlformats.org/officeDocument/2006/relationships/footer" Target="/word/footer3.xml" Id="R580d86f2183f4dc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643f07cd55954e31" /></Relationships>
</file>