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ddd640844a45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1bbefcf5d44e1d"/>
      <w:footerReference w:type="even" r:id="R3d744ad97444464a"/>
      <w:footerReference w:type="first" r:id="Re7d36872af3b4f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e03a2a10749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DFZ-2013-6247-IX-NE-EI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7f2819ace747d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b6d3551af44f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59cfaad1594491" /><Relationship Type="http://schemas.openxmlformats.org/officeDocument/2006/relationships/numbering" Target="/word/numbering.xml" Id="R9dc27f641b524a00" /><Relationship Type="http://schemas.openxmlformats.org/officeDocument/2006/relationships/settings" Target="/word/settings.xml" Id="Rb1fdedbaa89c4bad" /><Relationship Type="http://schemas.openxmlformats.org/officeDocument/2006/relationships/image" Target="/word/media/3e64e33c-013a-4f05-b288-2c01050dde1a.png" Id="R0f6e03a2a107494c" /><Relationship Type="http://schemas.openxmlformats.org/officeDocument/2006/relationships/image" Target="/word/media/0b43d865-08ad-4ab6-bc6d-ddcb175a8e07.png" Id="R917f2819ace747d6" /><Relationship Type="http://schemas.openxmlformats.org/officeDocument/2006/relationships/footer" Target="/word/footer1.xml" Id="R761bbefcf5d44e1d" /><Relationship Type="http://schemas.openxmlformats.org/officeDocument/2006/relationships/footer" Target="/word/footer2.xml" Id="R3d744ad97444464a" /><Relationship Type="http://schemas.openxmlformats.org/officeDocument/2006/relationships/footer" Target="/word/footer3.xml" Id="Re7d36872af3b4f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b6d3551af44f47" /></Relationships>
</file>