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c0d0c1c46f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8ebab393a6400a"/>
      <w:footerReference w:type="even" r:id="Rdf2ab13155254c4d"/>
      <w:footerReference w:type="first" r:id="R9514db37c1854e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7a4376ab964b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DFZ-2013-3172-X-NE-EI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cf930cef541d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d7cceb765048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32f3cd53243c2" /><Relationship Type="http://schemas.openxmlformats.org/officeDocument/2006/relationships/numbering" Target="/word/numbering.xml" Id="Rabad5a5355694b37" /><Relationship Type="http://schemas.openxmlformats.org/officeDocument/2006/relationships/settings" Target="/word/settings.xml" Id="R5ee0fa510b414be6" /><Relationship Type="http://schemas.openxmlformats.org/officeDocument/2006/relationships/image" Target="/word/media/7d361da1-4c26-45b9-a3d4-14c86354db54.png" Id="R0d7a4376ab964bc5" /><Relationship Type="http://schemas.openxmlformats.org/officeDocument/2006/relationships/image" Target="/word/media/574b0b32-646e-48ca-9b7b-798d6d642f96.png" Id="R61ecf930cef541dd" /><Relationship Type="http://schemas.openxmlformats.org/officeDocument/2006/relationships/footer" Target="/word/footer1.xml" Id="R588ebab393a6400a" /><Relationship Type="http://schemas.openxmlformats.org/officeDocument/2006/relationships/footer" Target="/word/footer2.xml" Id="Rdf2ab13155254c4d" /><Relationship Type="http://schemas.openxmlformats.org/officeDocument/2006/relationships/footer" Target="/word/footer3.xml" Id="R9514db37c1854e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7cceb765048cb" /></Relationships>
</file>